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3CFF02FC" w:rsidR="005B6E23" w:rsidRDefault="0087466C" w:rsidP="005B6E23">
      <w:r>
        <w:rPr>
          <w:noProof/>
          <w:color w:val="000000"/>
          <w:lang w:eastAsia="ja-JP"/>
        </w:rPr>
        <mc:AlternateContent>
          <mc:Choice Requires="wps">
            <w:drawing>
              <wp:anchor distT="0" distB="0" distL="114300" distR="114300" simplePos="0" relativeHeight="251661312" behindDoc="0" locked="0" layoutInCell="1" allowOverlap="1" wp14:anchorId="34CD893F" wp14:editId="51DDBB56">
                <wp:simplePos x="0" y="0"/>
                <wp:positionH relativeFrom="page">
                  <wp:posOffset>0</wp:posOffset>
                </wp:positionH>
                <wp:positionV relativeFrom="paragraph">
                  <wp:posOffset>328295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25CBE" id="_x0000_t32" coordsize="21600,21600" o:spt="32" o:oned="t" path="m,l21600,21600e" filled="f">
                <v:path arrowok="t" fillok="f" o:connecttype="none"/>
                <o:lock v:ext="edit" shapetype="t"/>
              </v:shapetype>
              <v:shape id="AutoShape 94" o:spid="_x0000_s1026" type="#_x0000_t32" style="position:absolute;margin-left:0;margin-top:25.85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" strokecolor="#006747" strokeweight="2pt">
                <w10:wrap anchorx="page"/>
              </v:shape>
            </w:pict>
          </mc:Fallback>
        </mc:AlternateContent>
      </w:r>
      <w:r w:rsidR="00E7589F">
        <w:rPr>
          <w:noProof/>
          <w:lang w:eastAsia="ja-JP"/>
        </w:rPr>
        <w:drawing>
          <wp:anchor distT="0" distB="0" distL="114300" distR="114300" simplePos="0" relativeHeight="251703296" behindDoc="0" locked="0" layoutInCell="1" allowOverlap="1" wp14:anchorId="773F256F" wp14:editId="1F7A960C">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E7589F">
        <w:rPr>
          <w:noProof/>
          <w:lang w:eastAsia="ja-JP"/>
        </w:rPr>
        <mc:AlternateContent>
          <mc:Choice Requires="wps">
            <w:drawing>
              <wp:anchor distT="0" distB="0" distL="114300" distR="114300" simplePos="0" relativeHeight="251659264" behindDoc="0" locked="0" layoutInCell="1" allowOverlap="1" wp14:anchorId="28A12853" wp14:editId="59A3BE5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0B4A64" w:rsidRPr="00BA499D" w:rsidRDefault="000B4A64"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0B4A64" w:rsidRPr="00BA499D" w:rsidRDefault="000B4A64"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0B4A64" w:rsidRPr="00BA499D" w:rsidRDefault="000B4A64" w:rsidP="005B6E23">
                            <w:pPr>
                              <w:spacing w:line="200" w:lineRule="exact"/>
                              <w:rPr>
                                <w:color w:val="006747"/>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" fillcolor="#cce1da" stroked="f" strokecolor="#006747" strokeweight="1pt">
                <v:textbox>
                  <w:txbxContent>
                    <w:p w14:paraId="65D8E4D3" w14:textId="77777777" w:rsidR="000B4A64" w:rsidRPr="00BA499D" w:rsidRDefault="000B4A64"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0B4A64" w:rsidRPr="00BA499D" w:rsidRDefault="000B4A64"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0B4A64" w:rsidRPr="00BA499D" w:rsidRDefault="000B4A64" w:rsidP="005B6E23">
                      <w:pPr>
                        <w:spacing w:line="200" w:lineRule="exact"/>
                        <w:rPr>
                          <w:color w:val="006747"/>
                          <w:sz w:val="16"/>
                          <w:szCs w:val="16"/>
                        </w:rPr>
                      </w:pPr>
                    </w:p>
                  </w:txbxContent>
                </v:textbox>
              </v:shape>
            </w:pict>
          </mc:Fallback>
        </mc:AlternateContent>
      </w:r>
    </w:p>
    <w:p w14:paraId="5535904C" w14:textId="01588BFC" w:rsidR="005B6E23" w:rsidRDefault="008A3787">
      <w:r>
        <w:rPr>
          <w:noProof/>
          <w:lang w:eastAsia="ja-JP"/>
        </w:rPr>
        <mc:AlternateContent>
          <mc:Choice Requires="wps">
            <w:drawing>
              <wp:anchor distT="0" distB="0" distL="114300" distR="114300" simplePos="0" relativeHeight="251662336" behindDoc="0" locked="0" layoutInCell="1" allowOverlap="1" wp14:anchorId="42E03D93" wp14:editId="616ADD2C">
                <wp:simplePos x="0" y="0"/>
                <wp:positionH relativeFrom="page">
                  <wp:posOffset>238125</wp:posOffset>
                </wp:positionH>
                <wp:positionV relativeFrom="paragraph">
                  <wp:posOffset>171451</wp:posOffset>
                </wp:positionV>
                <wp:extent cx="6965950" cy="1238250"/>
                <wp:effectExtent l="0" t="0" r="635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2382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0B4A64" w:rsidRPr="00590E50" w:rsidRDefault="000B4A64"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0B4A64" w14:paraId="55C73248" w14:textId="77777777" w:rsidTr="005D7124">
                              <w:trPr>
                                <w:trHeight w:val="345"/>
                                <w:jc w:val="center"/>
                              </w:trPr>
                              <w:tc>
                                <w:tcPr>
                                  <w:tcW w:w="5383" w:type="dxa"/>
                                </w:tcPr>
                                <w:p w14:paraId="2B664235" w14:textId="21A7CB10" w:rsidR="000B4A64" w:rsidRPr="00742006" w:rsidRDefault="000B4A64" w:rsidP="008A3787">
                                  <w:pPr>
                                    <w:spacing w:after="80" w:line="300" w:lineRule="exact"/>
                                    <w:rPr>
                                      <w:rFonts w:cs="Arial"/>
                                      <w:color w:val="FFFFFF"/>
                                      <w:sz w:val="21"/>
                                      <w:szCs w:val="21"/>
                                    </w:rPr>
                                  </w:pPr>
                                  <w:r>
                                    <w:rPr>
                                      <w:color w:val="FFFFFF"/>
                                      <w:sz w:val="21"/>
                                      <w:szCs w:val="21"/>
                                    </w:rPr>
                                    <w:t>Klasse E</w:t>
                                  </w:r>
                                  <w:r w:rsidRPr="00742006">
                                    <w:rPr>
                                      <w:color w:val="FFFFFF"/>
                                      <w:sz w:val="21"/>
                                      <w:szCs w:val="21"/>
                                    </w:rPr>
                                    <w:t xml:space="preserve">1 </w:t>
                                  </w:r>
                                  <w:r w:rsidRPr="00DC725A">
                                    <w:rPr>
                                      <w:color w:val="FFFFFF"/>
                                      <w:sz w:val="21"/>
                                      <w:szCs w:val="21"/>
                                    </w:rPr>
                                    <w:t>ausschüttend</w:t>
                                  </w:r>
                                  <w:r>
                                    <w:rPr>
                                      <w:color w:val="FFFFFF"/>
                                      <w:sz w:val="21"/>
                                      <w:szCs w:val="21"/>
                                    </w:rPr>
                                    <w:t xml:space="preserve"> EUR</w:t>
                                  </w:r>
                                  <w:r w:rsidRPr="00742006">
                                    <w:rPr>
                                      <w:color w:val="FFFFFF"/>
                                      <w:sz w:val="21"/>
                                      <w:szCs w:val="21"/>
                                    </w:rPr>
                                    <w:t xml:space="preserve"> (ISIN: </w:t>
                                  </w:r>
                                  <w:r w:rsidRPr="00D81141">
                                    <w:rPr>
                                      <w:color w:val="FFFFFF"/>
                                      <w:sz w:val="21"/>
                                      <w:szCs w:val="21"/>
                                    </w:rPr>
                                    <w:t>IE00BBR6N535</w:t>
                                  </w:r>
                                  <w:r w:rsidRPr="00742006">
                                    <w:rPr>
                                      <w:color w:val="FFFFFF"/>
                                      <w:sz w:val="21"/>
                                      <w:szCs w:val="21"/>
                                    </w:rPr>
                                    <w:t>)</w:t>
                                  </w:r>
                                </w:p>
                              </w:tc>
                              <w:tc>
                                <w:tcPr>
                                  <w:tcW w:w="5452" w:type="dxa"/>
                                </w:tcPr>
                                <w:p w14:paraId="0D06B7D6" w14:textId="31934479" w:rsidR="000B4A64" w:rsidRPr="00742006" w:rsidRDefault="000B4A64" w:rsidP="00D81141">
                                  <w:pPr>
                                    <w:spacing w:after="80" w:line="300" w:lineRule="exact"/>
                                    <w:rPr>
                                      <w:rFonts w:cs="Arial"/>
                                      <w:color w:val="FFFFFF"/>
                                      <w:sz w:val="21"/>
                                      <w:szCs w:val="21"/>
                                    </w:rPr>
                                  </w:pPr>
                                  <w:r>
                                    <w:rPr>
                                      <w:color w:val="FFFFFF"/>
                                      <w:sz w:val="21"/>
                                      <w:szCs w:val="21"/>
                                    </w:rPr>
                                    <w:t xml:space="preserve">Klasse E1 </w:t>
                                  </w:r>
                                  <w:r w:rsidRPr="00DC725A">
                                    <w:rPr>
                                      <w:color w:val="FFFFFF"/>
                                      <w:sz w:val="21"/>
                                      <w:szCs w:val="21"/>
                                    </w:rPr>
                                    <w:t>ausschüttend</w:t>
                                  </w:r>
                                  <w:r>
                                    <w:rPr>
                                      <w:color w:val="FFFFFF"/>
                                      <w:sz w:val="21"/>
                                      <w:szCs w:val="21"/>
                                    </w:rPr>
                                    <w:t xml:space="preserve"> GBP</w:t>
                                  </w:r>
                                  <w:r w:rsidRPr="00742006">
                                    <w:rPr>
                                      <w:color w:val="FFFFFF"/>
                                      <w:sz w:val="21"/>
                                      <w:szCs w:val="21"/>
                                    </w:rPr>
                                    <w:t xml:space="preserve"> (ISIN: </w:t>
                                  </w:r>
                                  <w:r w:rsidRPr="00D81141">
                                    <w:rPr>
                                      <w:color w:val="FFFFFF"/>
                                      <w:sz w:val="21"/>
                                      <w:szCs w:val="21"/>
                                    </w:rPr>
                                    <w:t>IE00BBR6N758</w:t>
                                  </w:r>
                                  <w:r w:rsidRPr="00742006">
                                    <w:rPr>
                                      <w:color w:val="FFFFFF"/>
                                      <w:sz w:val="21"/>
                                      <w:szCs w:val="21"/>
                                    </w:rPr>
                                    <w:t>)</w:t>
                                  </w:r>
                                </w:p>
                              </w:tc>
                            </w:tr>
                            <w:tr w:rsidR="000B4A64" w14:paraId="250F892C" w14:textId="77777777" w:rsidTr="005D7124">
                              <w:trPr>
                                <w:trHeight w:val="345"/>
                                <w:jc w:val="center"/>
                              </w:trPr>
                              <w:tc>
                                <w:tcPr>
                                  <w:tcW w:w="5383" w:type="dxa"/>
                                </w:tcPr>
                                <w:p w14:paraId="7F65084C" w14:textId="32A2E4A2" w:rsidR="000B4A64" w:rsidRPr="005D7124" w:rsidRDefault="000B4A64" w:rsidP="008A3787">
                                  <w:pPr>
                                    <w:spacing w:after="80" w:line="300" w:lineRule="exact"/>
                                    <w:jc w:val="left"/>
                                    <w:rPr>
                                      <w:rFonts w:cs="Arial"/>
                                      <w:color w:val="FFFFFF"/>
                                      <w:sz w:val="24"/>
                                      <w:szCs w:val="25"/>
                                    </w:rPr>
                                  </w:pPr>
                                </w:p>
                              </w:tc>
                              <w:tc>
                                <w:tcPr>
                                  <w:tcW w:w="5452" w:type="dxa"/>
                                </w:tcPr>
                                <w:p w14:paraId="61FC3F26" w14:textId="77777777" w:rsidR="000B4A64" w:rsidRPr="005D7124" w:rsidRDefault="000B4A64" w:rsidP="005D031A">
                                  <w:pPr>
                                    <w:spacing w:after="80" w:line="300" w:lineRule="exact"/>
                                    <w:jc w:val="center"/>
                                    <w:rPr>
                                      <w:rFonts w:cs="Arial"/>
                                      <w:color w:val="FFFFFF"/>
                                      <w:sz w:val="24"/>
                                      <w:szCs w:val="25"/>
                                    </w:rPr>
                                  </w:pPr>
                                </w:p>
                              </w:tc>
                            </w:tr>
                            <w:tr w:rsidR="000B4A64" w14:paraId="4C9AD778" w14:textId="77777777" w:rsidTr="005D7124">
                              <w:trPr>
                                <w:trHeight w:val="345"/>
                                <w:jc w:val="center"/>
                              </w:trPr>
                              <w:tc>
                                <w:tcPr>
                                  <w:tcW w:w="5383" w:type="dxa"/>
                                </w:tcPr>
                                <w:p w14:paraId="6397BEF3" w14:textId="77777777" w:rsidR="000B4A64" w:rsidRPr="005D7124" w:rsidRDefault="000B4A64" w:rsidP="00AE6FDF">
                                  <w:pPr>
                                    <w:spacing w:after="80" w:line="300" w:lineRule="exact"/>
                                    <w:jc w:val="center"/>
                                    <w:rPr>
                                      <w:rFonts w:cs="Arial"/>
                                      <w:color w:val="FFFFFF"/>
                                      <w:sz w:val="24"/>
                                      <w:szCs w:val="25"/>
                                    </w:rPr>
                                  </w:pPr>
                                </w:p>
                              </w:tc>
                              <w:tc>
                                <w:tcPr>
                                  <w:tcW w:w="5452" w:type="dxa"/>
                                </w:tcPr>
                                <w:p w14:paraId="4F856C5C" w14:textId="77777777" w:rsidR="000B4A64" w:rsidRPr="005D7124" w:rsidRDefault="000B4A64" w:rsidP="005D031A">
                                  <w:pPr>
                                    <w:spacing w:after="80" w:line="300" w:lineRule="exact"/>
                                    <w:jc w:val="center"/>
                                    <w:rPr>
                                      <w:rFonts w:cs="Arial"/>
                                      <w:color w:val="FFFFFF"/>
                                      <w:sz w:val="24"/>
                                      <w:szCs w:val="25"/>
                                    </w:rPr>
                                  </w:pPr>
                                </w:p>
                              </w:tc>
                            </w:tr>
                            <w:tr w:rsidR="000B4A64" w14:paraId="24D85AE6" w14:textId="77777777" w:rsidTr="005D7124">
                              <w:trPr>
                                <w:trHeight w:val="345"/>
                                <w:jc w:val="center"/>
                              </w:trPr>
                              <w:tc>
                                <w:tcPr>
                                  <w:tcW w:w="5383" w:type="dxa"/>
                                </w:tcPr>
                                <w:p w14:paraId="6B48EC76" w14:textId="77777777" w:rsidR="000B4A64" w:rsidRPr="005D7124" w:rsidRDefault="000B4A64" w:rsidP="00AE6FDF">
                                  <w:pPr>
                                    <w:spacing w:after="80" w:line="300" w:lineRule="exact"/>
                                    <w:jc w:val="center"/>
                                    <w:rPr>
                                      <w:rFonts w:cs="Arial"/>
                                      <w:color w:val="FFFFFF"/>
                                      <w:sz w:val="24"/>
                                      <w:szCs w:val="25"/>
                                    </w:rPr>
                                  </w:pPr>
                                </w:p>
                              </w:tc>
                              <w:tc>
                                <w:tcPr>
                                  <w:tcW w:w="5452" w:type="dxa"/>
                                </w:tcPr>
                                <w:p w14:paraId="67A44AD9" w14:textId="77777777" w:rsidR="000B4A64" w:rsidRPr="005D7124" w:rsidRDefault="000B4A64" w:rsidP="005D031A">
                                  <w:pPr>
                                    <w:spacing w:after="80" w:line="300" w:lineRule="exact"/>
                                    <w:jc w:val="center"/>
                                    <w:rPr>
                                      <w:rFonts w:cs="Arial"/>
                                      <w:color w:val="FFFFFF"/>
                                      <w:sz w:val="24"/>
                                      <w:szCs w:val="25"/>
                                    </w:rPr>
                                  </w:pPr>
                                </w:p>
                              </w:tc>
                            </w:tr>
                          </w:tbl>
                          <w:p w14:paraId="0F84013F" w14:textId="77777777" w:rsidR="000B4A64" w:rsidRPr="00CD389F" w:rsidRDefault="000B4A64"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" fillcolor="#006747" stroked="f">
                <v:textbox inset="3.5mm,3.3mm,3.5mm,3.3mm">
                  <w:txbxContent>
                    <w:p w14:paraId="6F176501" w14:textId="32A02B45" w:rsidR="000B4A64" w:rsidRPr="00590E50" w:rsidRDefault="000B4A64"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0B4A64" w14:paraId="55C73248" w14:textId="77777777" w:rsidTr="005D7124">
                        <w:trPr>
                          <w:trHeight w:val="345"/>
                          <w:jc w:val="center"/>
                        </w:trPr>
                        <w:tc>
                          <w:tcPr>
                            <w:tcW w:w="5383" w:type="dxa"/>
                          </w:tcPr>
                          <w:p w14:paraId="2B664235" w14:textId="21A7CB10" w:rsidR="000B4A64" w:rsidRPr="00742006" w:rsidRDefault="000B4A64" w:rsidP="008A3787">
                            <w:pPr>
                              <w:spacing w:after="80" w:line="300" w:lineRule="exact"/>
                              <w:rPr>
                                <w:rFonts w:cs="Arial"/>
                                <w:color w:val="FFFFFF"/>
                                <w:sz w:val="21"/>
                                <w:szCs w:val="21"/>
                              </w:rPr>
                            </w:pPr>
                            <w:r>
                              <w:rPr>
                                <w:color w:val="FFFFFF"/>
                                <w:sz w:val="21"/>
                                <w:szCs w:val="21"/>
                              </w:rPr>
                              <w:t>Klasse E</w:t>
                            </w:r>
                            <w:r w:rsidRPr="00742006">
                              <w:rPr>
                                <w:color w:val="FFFFFF"/>
                                <w:sz w:val="21"/>
                                <w:szCs w:val="21"/>
                              </w:rPr>
                              <w:t xml:space="preserve">1 </w:t>
                            </w:r>
                            <w:r w:rsidRPr="00DC725A">
                              <w:rPr>
                                <w:color w:val="FFFFFF"/>
                                <w:sz w:val="21"/>
                                <w:szCs w:val="21"/>
                              </w:rPr>
                              <w:t>ausschüttend</w:t>
                            </w:r>
                            <w:r>
                              <w:rPr>
                                <w:color w:val="FFFFFF"/>
                                <w:sz w:val="21"/>
                                <w:szCs w:val="21"/>
                              </w:rPr>
                              <w:t xml:space="preserve"> EUR</w:t>
                            </w:r>
                            <w:r w:rsidRPr="00742006">
                              <w:rPr>
                                <w:color w:val="FFFFFF"/>
                                <w:sz w:val="21"/>
                                <w:szCs w:val="21"/>
                              </w:rPr>
                              <w:t xml:space="preserve"> (ISIN: </w:t>
                            </w:r>
                            <w:r w:rsidRPr="00D81141">
                              <w:rPr>
                                <w:color w:val="FFFFFF"/>
                                <w:sz w:val="21"/>
                                <w:szCs w:val="21"/>
                              </w:rPr>
                              <w:t>IE00BBR6N535</w:t>
                            </w:r>
                            <w:r w:rsidRPr="00742006">
                              <w:rPr>
                                <w:color w:val="FFFFFF"/>
                                <w:sz w:val="21"/>
                                <w:szCs w:val="21"/>
                              </w:rPr>
                              <w:t>)</w:t>
                            </w:r>
                          </w:p>
                        </w:tc>
                        <w:tc>
                          <w:tcPr>
                            <w:tcW w:w="5452" w:type="dxa"/>
                          </w:tcPr>
                          <w:p w14:paraId="0D06B7D6" w14:textId="31934479" w:rsidR="000B4A64" w:rsidRPr="00742006" w:rsidRDefault="000B4A64" w:rsidP="00D81141">
                            <w:pPr>
                              <w:spacing w:after="80" w:line="300" w:lineRule="exact"/>
                              <w:rPr>
                                <w:rFonts w:cs="Arial"/>
                                <w:color w:val="FFFFFF"/>
                                <w:sz w:val="21"/>
                                <w:szCs w:val="21"/>
                              </w:rPr>
                            </w:pPr>
                            <w:r>
                              <w:rPr>
                                <w:color w:val="FFFFFF"/>
                                <w:sz w:val="21"/>
                                <w:szCs w:val="21"/>
                              </w:rPr>
                              <w:t xml:space="preserve">Klasse E1 </w:t>
                            </w:r>
                            <w:r w:rsidRPr="00DC725A">
                              <w:rPr>
                                <w:color w:val="FFFFFF"/>
                                <w:sz w:val="21"/>
                                <w:szCs w:val="21"/>
                              </w:rPr>
                              <w:t>ausschüttend</w:t>
                            </w:r>
                            <w:r>
                              <w:rPr>
                                <w:color w:val="FFFFFF"/>
                                <w:sz w:val="21"/>
                                <w:szCs w:val="21"/>
                              </w:rPr>
                              <w:t xml:space="preserve"> GBP</w:t>
                            </w:r>
                            <w:r w:rsidRPr="00742006">
                              <w:rPr>
                                <w:color w:val="FFFFFF"/>
                                <w:sz w:val="21"/>
                                <w:szCs w:val="21"/>
                              </w:rPr>
                              <w:t xml:space="preserve"> (ISIN: </w:t>
                            </w:r>
                            <w:r w:rsidRPr="00D81141">
                              <w:rPr>
                                <w:color w:val="FFFFFF"/>
                                <w:sz w:val="21"/>
                                <w:szCs w:val="21"/>
                              </w:rPr>
                              <w:t>IE00BBR6N758</w:t>
                            </w:r>
                            <w:r w:rsidRPr="00742006">
                              <w:rPr>
                                <w:color w:val="FFFFFF"/>
                                <w:sz w:val="21"/>
                                <w:szCs w:val="21"/>
                              </w:rPr>
                              <w:t>)</w:t>
                            </w:r>
                          </w:p>
                        </w:tc>
                      </w:tr>
                      <w:tr w:rsidR="000B4A64" w14:paraId="250F892C" w14:textId="77777777" w:rsidTr="005D7124">
                        <w:trPr>
                          <w:trHeight w:val="345"/>
                          <w:jc w:val="center"/>
                        </w:trPr>
                        <w:tc>
                          <w:tcPr>
                            <w:tcW w:w="5383" w:type="dxa"/>
                          </w:tcPr>
                          <w:p w14:paraId="7F65084C" w14:textId="32A2E4A2" w:rsidR="000B4A64" w:rsidRPr="005D7124" w:rsidRDefault="000B4A64" w:rsidP="008A3787">
                            <w:pPr>
                              <w:spacing w:after="80" w:line="300" w:lineRule="exact"/>
                              <w:jc w:val="left"/>
                              <w:rPr>
                                <w:rFonts w:cs="Arial"/>
                                <w:color w:val="FFFFFF"/>
                                <w:sz w:val="24"/>
                                <w:szCs w:val="25"/>
                              </w:rPr>
                            </w:pPr>
                          </w:p>
                        </w:tc>
                        <w:tc>
                          <w:tcPr>
                            <w:tcW w:w="5452" w:type="dxa"/>
                          </w:tcPr>
                          <w:p w14:paraId="61FC3F26" w14:textId="77777777" w:rsidR="000B4A64" w:rsidRPr="005D7124" w:rsidRDefault="000B4A64" w:rsidP="005D031A">
                            <w:pPr>
                              <w:spacing w:after="80" w:line="300" w:lineRule="exact"/>
                              <w:jc w:val="center"/>
                              <w:rPr>
                                <w:rFonts w:cs="Arial"/>
                                <w:color w:val="FFFFFF"/>
                                <w:sz w:val="24"/>
                                <w:szCs w:val="25"/>
                              </w:rPr>
                            </w:pPr>
                          </w:p>
                        </w:tc>
                      </w:tr>
                      <w:tr w:rsidR="000B4A64" w14:paraId="4C9AD778" w14:textId="77777777" w:rsidTr="005D7124">
                        <w:trPr>
                          <w:trHeight w:val="345"/>
                          <w:jc w:val="center"/>
                        </w:trPr>
                        <w:tc>
                          <w:tcPr>
                            <w:tcW w:w="5383" w:type="dxa"/>
                          </w:tcPr>
                          <w:p w14:paraId="6397BEF3" w14:textId="77777777" w:rsidR="000B4A64" w:rsidRPr="005D7124" w:rsidRDefault="000B4A64" w:rsidP="00AE6FDF">
                            <w:pPr>
                              <w:spacing w:after="80" w:line="300" w:lineRule="exact"/>
                              <w:jc w:val="center"/>
                              <w:rPr>
                                <w:rFonts w:cs="Arial"/>
                                <w:color w:val="FFFFFF"/>
                                <w:sz w:val="24"/>
                                <w:szCs w:val="25"/>
                              </w:rPr>
                            </w:pPr>
                          </w:p>
                        </w:tc>
                        <w:tc>
                          <w:tcPr>
                            <w:tcW w:w="5452" w:type="dxa"/>
                          </w:tcPr>
                          <w:p w14:paraId="4F856C5C" w14:textId="77777777" w:rsidR="000B4A64" w:rsidRPr="005D7124" w:rsidRDefault="000B4A64" w:rsidP="005D031A">
                            <w:pPr>
                              <w:spacing w:after="80" w:line="300" w:lineRule="exact"/>
                              <w:jc w:val="center"/>
                              <w:rPr>
                                <w:rFonts w:cs="Arial"/>
                                <w:color w:val="FFFFFF"/>
                                <w:sz w:val="24"/>
                                <w:szCs w:val="25"/>
                              </w:rPr>
                            </w:pPr>
                          </w:p>
                        </w:tc>
                      </w:tr>
                      <w:tr w:rsidR="000B4A64" w14:paraId="24D85AE6" w14:textId="77777777" w:rsidTr="005D7124">
                        <w:trPr>
                          <w:trHeight w:val="345"/>
                          <w:jc w:val="center"/>
                        </w:trPr>
                        <w:tc>
                          <w:tcPr>
                            <w:tcW w:w="5383" w:type="dxa"/>
                          </w:tcPr>
                          <w:p w14:paraId="6B48EC76" w14:textId="77777777" w:rsidR="000B4A64" w:rsidRPr="005D7124" w:rsidRDefault="000B4A64" w:rsidP="00AE6FDF">
                            <w:pPr>
                              <w:spacing w:after="80" w:line="300" w:lineRule="exact"/>
                              <w:jc w:val="center"/>
                              <w:rPr>
                                <w:rFonts w:cs="Arial"/>
                                <w:color w:val="FFFFFF"/>
                                <w:sz w:val="24"/>
                                <w:szCs w:val="25"/>
                              </w:rPr>
                            </w:pPr>
                          </w:p>
                        </w:tc>
                        <w:tc>
                          <w:tcPr>
                            <w:tcW w:w="5452" w:type="dxa"/>
                          </w:tcPr>
                          <w:p w14:paraId="67A44AD9" w14:textId="77777777" w:rsidR="000B4A64" w:rsidRPr="005D7124" w:rsidRDefault="000B4A64" w:rsidP="005D031A">
                            <w:pPr>
                              <w:spacing w:after="80" w:line="300" w:lineRule="exact"/>
                              <w:jc w:val="center"/>
                              <w:rPr>
                                <w:rFonts w:cs="Arial"/>
                                <w:color w:val="FFFFFF"/>
                                <w:sz w:val="24"/>
                                <w:szCs w:val="25"/>
                              </w:rPr>
                            </w:pPr>
                          </w:p>
                        </w:tc>
                      </w:tr>
                    </w:tbl>
                    <w:p w14:paraId="0F84013F" w14:textId="77777777" w:rsidR="000B4A64" w:rsidRPr="00CD389F" w:rsidRDefault="000B4A64"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4E971C9C" w:rsidR="005B6E23" w:rsidRDefault="00D81141">
      <w:pPr>
        <w:widowControl/>
        <w:spacing w:after="160" w:line="259" w:lineRule="auto"/>
        <w:jc w:val="left"/>
      </w:pPr>
      <w:r>
        <w:rPr>
          <w:noProof/>
          <w:lang w:eastAsia="ja-JP"/>
        </w:rPr>
        <mc:AlternateContent>
          <mc:Choice Requires="wps">
            <w:drawing>
              <wp:anchor distT="0" distB="0" distL="114300" distR="114300" simplePos="0" relativeHeight="251664384" behindDoc="0" locked="0" layoutInCell="1" allowOverlap="1" wp14:anchorId="2B2EE4E4" wp14:editId="6EC201CC">
                <wp:simplePos x="0" y="0"/>
                <wp:positionH relativeFrom="column">
                  <wp:posOffset>-666750</wp:posOffset>
                </wp:positionH>
                <wp:positionV relativeFrom="paragraph">
                  <wp:posOffset>1562100</wp:posOffset>
                </wp:positionV>
                <wp:extent cx="3437255" cy="2362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0B4A64" w:rsidRPr="00590E50" w:rsidRDefault="000B4A64"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0B4A64" w:rsidRPr="00BA499D" w:rsidRDefault="000B4A64"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0B4A64" w:rsidRPr="00BA499D" w:rsidRDefault="000B4A64"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0B4A64" w:rsidRPr="00BA499D" w:rsidRDefault="000B4A64"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0B4A64" w:rsidRPr="00BA499D" w:rsidRDefault="000B4A64" w:rsidP="005B6E23">
                            <w:pPr>
                              <w:pStyle w:val="KIIDtext1"/>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23pt;width:270.6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N5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" stroked="f">
                <v:textbox>
                  <w:txbxContent>
                    <w:p w14:paraId="518CCCC5" w14:textId="77777777" w:rsidR="000B4A64" w:rsidRPr="00590E50" w:rsidRDefault="000B4A64"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0B4A64" w:rsidRPr="00BA499D" w:rsidRDefault="000B4A64" w:rsidP="00BA499D">
                      <w:pPr>
                        <w:pStyle w:val="KIIDtext1"/>
                        <w:spacing w:after="80" w:line="240" w:lineRule="auto"/>
                        <w:rPr>
                          <w:sz w:val="16"/>
                          <w:szCs w:val="16"/>
                        </w:rPr>
                      </w:pPr>
                      <w:r w:rsidRPr="00590E50">
                        <w:rPr>
                          <w:sz w:val="16"/>
                          <w:szCs w:val="16"/>
                        </w:rPr>
                        <w:t xml:space="preserve">Der Fonds zielt darauf ab, eine Rendite zu erzielen, die </w:t>
                      </w:r>
                      <w:bookmarkStart w:id="1" w:name="_GoBack"/>
                      <w:bookmarkEnd w:id="1"/>
                      <w:r w:rsidRPr="00590E50">
                        <w:rPr>
                          <w:sz w:val="16"/>
                          <w:szCs w:val="16"/>
                        </w:rPr>
                        <w:t>über dem SONIA liegt.</w:t>
                      </w:r>
                    </w:p>
                    <w:p w14:paraId="74A8B516" w14:textId="77777777" w:rsidR="000B4A64" w:rsidRPr="00BA499D" w:rsidRDefault="000B4A64"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0B4A64" w:rsidRPr="00BA499D" w:rsidRDefault="000B4A64"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0B4A64" w:rsidRPr="00BA499D" w:rsidRDefault="000B4A64" w:rsidP="005B6E23">
                      <w:pPr>
                        <w:pStyle w:val="KIIDtext1"/>
                        <w:rPr>
                          <w:sz w:val="16"/>
                          <w:szCs w:val="16"/>
                        </w:rPr>
                      </w:pPr>
                    </w:p>
                  </w:txbxContent>
                </v:textbox>
              </v:shape>
            </w:pict>
          </mc:Fallback>
        </mc:AlternateContent>
      </w:r>
      <w:r>
        <w:rPr>
          <w:noProof/>
          <w:lang w:eastAsia="ja-JP"/>
        </w:rPr>
        <mc:AlternateContent>
          <mc:Choice Requires="wps">
            <w:drawing>
              <wp:anchor distT="0" distB="0" distL="114300" distR="114300" simplePos="0" relativeHeight="251663360" behindDoc="0" locked="0" layoutInCell="1" allowOverlap="1" wp14:anchorId="16C457A2" wp14:editId="0432A918">
                <wp:simplePos x="0" y="0"/>
                <wp:positionH relativeFrom="column">
                  <wp:posOffset>-672465</wp:posOffset>
                </wp:positionH>
                <wp:positionV relativeFrom="paragraph">
                  <wp:posOffset>1322070</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0B4A64" w:rsidRPr="00831DE1" w:rsidRDefault="000B4A64" w:rsidP="005B6E23">
                            <w:pPr>
                              <w:pStyle w:val="BoldSubHead"/>
                              <w:spacing w:before="0"/>
                              <w:rPr>
                                <w:color w:val="5F5F5F"/>
                                <w:sz w:val="18"/>
                                <w:szCs w:val="18"/>
                              </w:rPr>
                            </w:pPr>
                            <w:r>
                              <w:t>Ziele und Anlagepolitik</w:t>
                            </w:r>
                          </w:p>
                          <w:p w14:paraId="2B5CEB0D" w14:textId="77777777" w:rsidR="000B4A64" w:rsidRPr="00831DE1" w:rsidRDefault="000B4A64"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29" type="#_x0000_t202" style="position:absolute;margin-left:-52.95pt;margin-top:104.1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d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" stroked="f">
                <v:textbox>
                  <w:txbxContent>
                    <w:p w14:paraId="2D0B738E" w14:textId="77777777" w:rsidR="000B4A64" w:rsidRPr="00831DE1" w:rsidRDefault="000B4A64" w:rsidP="005B6E23">
                      <w:pPr>
                        <w:pStyle w:val="BoldSubHead"/>
                        <w:spacing w:before="0"/>
                        <w:rPr>
                          <w:color w:val="5F5F5F"/>
                          <w:sz w:val="18"/>
                          <w:szCs w:val="18"/>
                        </w:rPr>
                      </w:pPr>
                      <w:r>
                        <w:t>Ziele und Anlagepolitik</w:t>
                      </w:r>
                    </w:p>
                    <w:p w14:paraId="2B5CEB0D" w14:textId="77777777" w:rsidR="000B4A64" w:rsidRPr="00831DE1" w:rsidRDefault="000B4A64"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84674C" w:rsidRPr="00F14586">
        <w:rPr>
          <w:noProof/>
          <w:lang w:eastAsia="ja-JP"/>
        </w:rPr>
        <mc:AlternateContent>
          <mc:Choice Requires="wps">
            <w:drawing>
              <wp:anchor distT="0" distB="0" distL="114300" distR="114300" simplePos="0" relativeHeight="251710464" behindDoc="0" locked="0" layoutInCell="1" allowOverlap="1" wp14:anchorId="1CE9D5D2" wp14:editId="1C15AB63">
                <wp:simplePos x="0" y="0"/>
                <wp:positionH relativeFrom="column">
                  <wp:posOffset>-542925</wp:posOffset>
                </wp:positionH>
                <wp:positionV relativeFrom="paragraph">
                  <wp:posOffset>4419600</wp:posOffset>
                </wp:positionV>
                <wp:extent cx="3299460" cy="819150"/>
                <wp:effectExtent l="0" t="0" r="15240" b="19050"/>
                <wp:wrapNone/>
                <wp:docPr id="2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8191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0F049C08" w14:textId="77777777" w:rsidR="000B4A64" w:rsidRPr="00744685" w:rsidRDefault="000B4A64" w:rsidP="0084674C">
                            <w:pPr>
                              <w:rPr>
                                <w:rFonts w:ascii="Gill Sans MT" w:hAnsi="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9D5D2" id="Rectangle 131" o:spid="_x0000_s1030" style="position:absolute;margin-left:-42.75pt;margin-top:348pt;width:259.8pt;height: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" filled="f" strokecolor="#006747">
                <v:textbox inset="0,0,0,0">
                  <w:txbxContent>
                    <w:p w14:paraId="0F049C08" w14:textId="77777777" w:rsidR="000B4A64" w:rsidRPr="00744685" w:rsidRDefault="000B4A64" w:rsidP="0084674C">
                      <w:pPr>
                        <w:rPr>
                          <w:rFonts w:ascii="Gill Sans MT" w:hAnsi="Gill Sans MT"/>
                        </w:rPr>
                      </w:pPr>
                    </w:p>
                  </w:txbxContent>
                </v:textbox>
              </v:rect>
            </w:pict>
          </mc:Fallback>
        </mc:AlternateContent>
      </w:r>
      <w:r w:rsidR="0050106F">
        <w:rPr>
          <w:noProof/>
          <w:lang w:eastAsia="ja-JP"/>
        </w:rPr>
        <mc:AlternateContent>
          <mc:Choice Requires="wps">
            <w:drawing>
              <wp:anchor distT="0" distB="0" distL="114300" distR="114300" simplePos="0" relativeHeight="251665408" behindDoc="0" locked="0" layoutInCell="1" allowOverlap="1" wp14:anchorId="09804B6A" wp14:editId="16316324">
                <wp:simplePos x="0" y="0"/>
                <wp:positionH relativeFrom="column">
                  <wp:posOffset>2686050</wp:posOffset>
                </wp:positionH>
                <wp:positionV relativeFrom="paragraph">
                  <wp:posOffset>1381125</wp:posOffset>
                </wp:positionV>
                <wp:extent cx="3650615" cy="26289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B4A64" w:rsidRPr="00BA499D" w:rsidRDefault="000B4A64"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0B4A64" w:rsidRPr="00BA499D" w:rsidRDefault="000B4A64"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0B4A64" w:rsidRPr="00BA499D" w:rsidRDefault="000B4A64"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0B4A64" w:rsidRPr="00BA499D" w:rsidRDefault="000B4A64"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0B4A64" w:rsidRPr="00BA499D" w:rsidRDefault="000B4A64"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0B4A64" w:rsidRPr="00283C51" w:rsidRDefault="000B4A64" w:rsidP="0050106F">
                            <w:pPr>
                              <w:pStyle w:val="KIIDtext1"/>
                              <w:spacing w:after="80" w:line="274" w:lineRule="auto"/>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1" type="#_x0000_t202" style="position:absolute;margin-left:211.5pt;margin-top:108.75pt;width:28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1biA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" stroked="f">
                <v:textbox>
                  <w:txbxContent>
                    <w:p w14:paraId="75B1DBBE" w14:textId="5C154B41" w:rsidR="000B4A64" w:rsidRPr="00BA499D" w:rsidRDefault="000B4A64"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0B4A64" w:rsidRPr="00BA499D" w:rsidRDefault="000B4A64"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0B4A64" w:rsidRPr="00BA499D" w:rsidRDefault="000B4A64"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0B4A64" w:rsidRPr="00BA499D" w:rsidRDefault="000B4A64"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0B4A64" w:rsidRPr="00BA499D" w:rsidRDefault="000B4A64"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0B4A64" w:rsidRPr="00283C51" w:rsidRDefault="000B4A64" w:rsidP="0050106F">
                      <w:pPr>
                        <w:pStyle w:val="KIIDtext1"/>
                        <w:spacing w:after="80" w:line="274" w:lineRule="auto"/>
                        <w:rPr>
                          <w:rFonts w:cs="Arial"/>
                          <w:sz w:val="17"/>
                        </w:rPr>
                      </w:pPr>
                    </w:p>
                  </w:txbxContent>
                </v:textbox>
              </v:shape>
            </w:pict>
          </mc:Fallback>
        </mc:AlternateContent>
      </w:r>
      <w:r w:rsidR="00640079">
        <w:rPr>
          <w:noProof/>
          <w:lang w:eastAsia="ja-JP"/>
        </w:rPr>
        <mc:AlternateContent>
          <mc:Choice Requires="wps">
            <w:drawing>
              <wp:anchor distT="0" distB="0" distL="114300" distR="114300" simplePos="0" relativeHeight="251668480" behindDoc="0" locked="0" layoutInCell="1" allowOverlap="1" wp14:anchorId="775DDF5F" wp14:editId="7720F3AB">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0B4A64" w:rsidRPr="00BA499D" w:rsidRDefault="000B4A64"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0B4A64" w:rsidRPr="00BA499D" w:rsidRDefault="000B4A64"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0B4A64" w:rsidRPr="00BA499D" w:rsidRDefault="000B4A64"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0B4A64" w:rsidRPr="00BA499D" w:rsidRDefault="000B4A64"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0B4A64" w:rsidRPr="00BA499D" w:rsidRDefault="000B4A64"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0B4A64" w:rsidRPr="00BA499D" w:rsidRDefault="000B4A64"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0B4A64" w:rsidRPr="00BA499D" w:rsidRDefault="000B4A64"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031F6498" w:rsidR="000B4A64" w:rsidRPr="00EC7D6F" w:rsidRDefault="000B4A64" w:rsidP="0050106F">
                            <w:pPr>
                              <w:pStyle w:val="KIIDtext1"/>
                              <w:spacing w:line="240" w:lineRule="auto"/>
                              <w:rPr>
                                <w:rFonts w:cs="Arial"/>
                                <w:sz w:val="17"/>
                              </w:rPr>
                            </w:pPr>
                            <w:r w:rsidRPr="00BA499D">
                              <w:rPr>
                                <w:sz w:val="16"/>
                                <w:szCs w:val="16"/>
                              </w:rPr>
                              <w:t xml:space="preserve">Eine detaillierte Beschreibung der für den Fonds geltenden Risikofaktoren kann </w:t>
                            </w:r>
                            <w:hyperlink r:id="rId11" w:history="1">
                              <w:r w:rsidRPr="007F079D">
                                <w:rPr>
                                  <w:rStyle w:val="Hyperlink"/>
                                  <w:sz w:val="16"/>
                                  <w:szCs w:val="16"/>
                                </w:rPr>
                                <w:t>dem Fondsprospekt</w:t>
                              </w:r>
                            </w:hyperlink>
                            <w:r>
                              <w:rPr>
                                <w:sz w:val="16"/>
                                <w:szCs w:val="16"/>
                              </w:rPr>
                              <w:t xml:space="preserve"> </w:t>
                            </w:r>
                            <w:r w:rsidRPr="00BA499D">
                              <w:rPr>
                                <w:sz w:val="16"/>
                                <w:szCs w:val="16"/>
                              </w:rPr>
                              <w:t xml:space="preserve">und der </w:t>
                            </w:r>
                            <w:r>
                              <w:rPr>
                                <w:sz w:val="16"/>
                                <w:szCs w:val="16"/>
                              </w:rPr>
                              <w:t xml:space="preserve">fondsspezifischen </w:t>
                            </w:r>
                            <w:r w:rsidRPr="00BA499D">
                              <w:rPr>
                                <w:sz w:val="16"/>
                                <w:szCs w:val="16"/>
                              </w:rPr>
                              <w:t>Ergänzung entnommen werden.</w:t>
                            </w:r>
                            <w:r>
                              <w:rPr>
                                <w:sz w:val="1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" stroked="f">
                <v:textbox>
                  <w:txbxContent>
                    <w:p w14:paraId="6E618A50" w14:textId="45A8D659" w:rsidR="000B4A64" w:rsidRPr="00BA499D" w:rsidRDefault="000B4A64"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0B4A64" w:rsidRPr="00BA499D" w:rsidRDefault="000B4A64"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0B4A64" w:rsidRPr="00BA499D" w:rsidRDefault="000B4A64"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0B4A64" w:rsidRPr="00BA499D" w:rsidRDefault="000B4A64"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0B4A64" w:rsidRPr="00BA499D" w:rsidRDefault="000B4A64"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0B4A64" w:rsidRPr="00BA499D" w:rsidRDefault="000B4A64"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0B4A64" w:rsidRPr="00BA499D" w:rsidRDefault="000B4A64"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031F6498" w:rsidR="000B4A64" w:rsidRPr="00EC7D6F" w:rsidRDefault="000B4A64" w:rsidP="0050106F">
                      <w:pPr>
                        <w:pStyle w:val="KIIDtext1"/>
                        <w:spacing w:line="240" w:lineRule="auto"/>
                        <w:rPr>
                          <w:rFonts w:cs="Arial"/>
                          <w:sz w:val="17"/>
                        </w:rPr>
                      </w:pPr>
                      <w:r w:rsidRPr="00BA499D">
                        <w:rPr>
                          <w:sz w:val="16"/>
                          <w:szCs w:val="16"/>
                        </w:rPr>
                        <w:t xml:space="preserve">Eine detaillierte Beschreibung der für den Fonds geltenden Risikofaktoren kann </w:t>
                      </w:r>
                      <w:hyperlink r:id="rId12" w:history="1">
                        <w:r w:rsidRPr="007F079D">
                          <w:rPr>
                            <w:rStyle w:val="Hyperlink"/>
                            <w:sz w:val="16"/>
                            <w:szCs w:val="16"/>
                          </w:rPr>
                          <w:t>dem Fondsprospekt</w:t>
                        </w:r>
                      </w:hyperlink>
                      <w:r>
                        <w:rPr>
                          <w:sz w:val="16"/>
                          <w:szCs w:val="16"/>
                        </w:rPr>
                        <w:t xml:space="preserve"> </w:t>
                      </w:r>
                      <w:r w:rsidRPr="00BA499D">
                        <w:rPr>
                          <w:sz w:val="16"/>
                          <w:szCs w:val="16"/>
                        </w:rPr>
                        <w:t xml:space="preserve">und der </w:t>
                      </w:r>
                      <w:r>
                        <w:rPr>
                          <w:sz w:val="16"/>
                          <w:szCs w:val="16"/>
                        </w:rPr>
                        <w:t xml:space="preserve">fondsspezifischen </w:t>
                      </w:r>
                      <w:r w:rsidRPr="00BA499D">
                        <w:rPr>
                          <w:sz w:val="16"/>
                          <w:szCs w:val="16"/>
                        </w:rPr>
                        <w:t>Ergänzung entnommen werden.</w:t>
                      </w:r>
                      <w:r>
                        <w:rPr>
                          <w:sz w:val="17"/>
                        </w:rPr>
                        <w:t xml:space="preserve"> </w:t>
                      </w:r>
                    </w:p>
                  </w:txbxContent>
                </v:textbox>
              </v:shape>
            </w:pict>
          </mc:Fallback>
        </mc:AlternateContent>
      </w:r>
      <w:r w:rsidR="00640079">
        <w:rPr>
          <w:noProof/>
          <w:lang w:eastAsia="ja-JP"/>
        </w:rPr>
        <mc:AlternateContent>
          <mc:Choice Requires="wps">
            <w:drawing>
              <wp:anchor distT="0" distB="0" distL="114300" distR="114300" simplePos="0" relativeHeight="251656189" behindDoc="0" locked="0" layoutInCell="1" allowOverlap="1" wp14:anchorId="54F53EE3" wp14:editId="69C61653">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0B4A64" w:rsidRPr="00543AB0" w14:paraId="0AFB0406" w14:textId="77777777" w:rsidTr="000B4A64">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0B4A64" w:rsidRPr="006F31C1" w14:paraId="262DD0F9" w14:textId="77777777" w:rsidTr="00824542">
                                    <w:trPr>
                                      <w:trHeight w:val="168"/>
                                    </w:trPr>
                                    <w:tc>
                                      <w:tcPr>
                                        <w:tcW w:w="2898" w:type="dxa"/>
                                        <w:gridSpan w:val="5"/>
                                        <w:shd w:val="clear" w:color="auto" w:fill="auto"/>
                                        <w:vAlign w:val="bottom"/>
                                      </w:tcPr>
                                      <w:p w14:paraId="6429697C" w14:textId="7E801101" w:rsidR="000B4A64" w:rsidRPr="00824542" w:rsidRDefault="000B4A64"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0B4A64" w:rsidRPr="00824542" w:rsidRDefault="000B4A64"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0B4A64" w:rsidRPr="006F31C1" w14:paraId="7E4321A5" w14:textId="77777777" w:rsidTr="00824542">
                                    <w:trPr>
                                      <w:trHeight w:val="20"/>
                                    </w:trPr>
                                    <w:tc>
                                      <w:tcPr>
                                        <w:tcW w:w="2199" w:type="dxa"/>
                                        <w:gridSpan w:val="4"/>
                                        <w:shd w:val="clear" w:color="auto" w:fill="auto"/>
                                        <w:vAlign w:val="bottom"/>
                                      </w:tcPr>
                                      <w:p w14:paraId="661F4071" w14:textId="77777777" w:rsidR="000B4A64" w:rsidRPr="00824542" w:rsidRDefault="000B4A64"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0B4A64" w:rsidRPr="00824542" w:rsidRDefault="000B4A64"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0B4A64" w:rsidRPr="00824542" w:rsidRDefault="000B4A64"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0B4A64"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0B4A64" w:rsidRPr="006F31C1" w:rsidRDefault="000B4A64" w:rsidP="000B4A64">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0B4A64" w:rsidRPr="006F31C1" w:rsidRDefault="000B4A64" w:rsidP="000B4A64">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0B4A64" w:rsidRPr="006F31C1" w:rsidRDefault="000B4A64" w:rsidP="000B4A64">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0B4A64" w:rsidRPr="006F31C1" w:rsidRDefault="000B4A64" w:rsidP="000B4A64">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0B4A64" w:rsidRPr="006F31C1" w:rsidRDefault="000B4A64" w:rsidP="000B4A64">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0B4A64" w:rsidRPr="006F31C1" w:rsidRDefault="000B4A64" w:rsidP="000B4A64">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0B4A64" w:rsidRPr="006F31C1" w:rsidRDefault="000B4A64" w:rsidP="000B4A64">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0B4A64" w:rsidRPr="00543AB0" w:rsidRDefault="000B4A64" w:rsidP="000B4A64">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0B4A64" w:rsidRPr="00BA499D" w:rsidRDefault="000B4A64"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0B4A64" w:rsidRPr="00BA499D" w:rsidRDefault="000B4A64"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0B4A64" w:rsidRPr="00BA499D" w:rsidRDefault="000B4A64"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0B4A64" w:rsidRPr="00BA499D" w:rsidRDefault="000B4A64"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0B4A64" w:rsidRPr="00BA499D" w:rsidRDefault="000B4A64"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0B4A64" w:rsidRPr="00BA499D" w:rsidRDefault="000B4A64" w:rsidP="00824542">
                            <w:pPr>
                              <w:pStyle w:val="KIIDtext1"/>
                              <w:spacing w:line="254" w:lineRule="auto"/>
                              <w:rPr>
                                <w:rFonts w:cs="Arial"/>
                                <w:b/>
                                <w:sz w:val="16"/>
                                <w:szCs w:val="16"/>
                              </w:rPr>
                            </w:pPr>
                            <w:r w:rsidRPr="00BA499D">
                              <w:rPr>
                                <w:b/>
                                <w:sz w:val="16"/>
                                <w:szCs w:val="16"/>
                              </w:rPr>
                              <w:t>Sonstige wesentliche Risiken</w:t>
                            </w:r>
                          </w:p>
                          <w:p w14:paraId="51158BAB" w14:textId="718C9CF4" w:rsidR="000B4A64" w:rsidRPr="00BA499D" w:rsidRDefault="000B4A64"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0B4A64" w:rsidRPr="00EC7D6F" w:rsidRDefault="000B4A64"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3" type="#_x0000_t202" style="position:absolute;margin-left:-49.5pt;margin-top:341pt;width:271pt;height:367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0B4A64" w:rsidRPr="00543AB0" w14:paraId="0AFB0406" w14:textId="77777777" w:rsidTr="000B4A64">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0B4A64" w:rsidRPr="006F31C1" w14:paraId="262DD0F9" w14:textId="77777777" w:rsidTr="00824542">
                              <w:trPr>
                                <w:trHeight w:val="168"/>
                              </w:trPr>
                              <w:tc>
                                <w:tcPr>
                                  <w:tcW w:w="2898" w:type="dxa"/>
                                  <w:gridSpan w:val="5"/>
                                  <w:shd w:val="clear" w:color="auto" w:fill="auto"/>
                                  <w:vAlign w:val="bottom"/>
                                </w:tcPr>
                                <w:p w14:paraId="6429697C" w14:textId="7E801101" w:rsidR="000B4A64" w:rsidRPr="00824542" w:rsidRDefault="000B4A64"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0B4A64" w:rsidRPr="00824542" w:rsidRDefault="000B4A64"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0B4A64" w:rsidRPr="006F31C1" w14:paraId="7E4321A5" w14:textId="77777777" w:rsidTr="00824542">
                              <w:trPr>
                                <w:trHeight w:val="20"/>
                              </w:trPr>
                              <w:tc>
                                <w:tcPr>
                                  <w:tcW w:w="2199" w:type="dxa"/>
                                  <w:gridSpan w:val="4"/>
                                  <w:shd w:val="clear" w:color="auto" w:fill="auto"/>
                                  <w:vAlign w:val="bottom"/>
                                </w:tcPr>
                                <w:p w14:paraId="661F4071" w14:textId="77777777" w:rsidR="000B4A64" w:rsidRPr="00824542" w:rsidRDefault="000B4A64"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0B4A64" w:rsidRPr="00824542" w:rsidRDefault="000B4A64"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0B4A64" w:rsidRPr="00824542" w:rsidRDefault="000B4A64"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0B4A64"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0B4A64" w:rsidRPr="006F31C1" w:rsidRDefault="000B4A64" w:rsidP="000B4A64">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0B4A64" w:rsidRPr="006F31C1" w:rsidRDefault="000B4A64" w:rsidP="000B4A64">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0B4A64" w:rsidRPr="006F31C1" w:rsidRDefault="000B4A64" w:rsidP="000B4A64">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0B4A64" w:rsidRPr="006F31C1" w:rsidRDefault="000B4A64" w:rsidP="000B4A64">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0B4A64" w:rsidRPr="006F31C1" w:rsidRDefault="000B4A64" w:rsidP="000B4A64">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0B4A64" w:rsidRPr="006F31C1" w:rsidRDefault="000B4A64" w:rsidP="000B4A64">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0B4A64" w:rsidRPr="006F31C1" w:rsidRDefault="000B4A64" w:rsidP="000B4A64">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0B4A64" w:rsidRPr="00543AB0" w:rsidRDefault="000B4A64" w:rsidP="000B4A64">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0B4A64" w:rsidRPr="00BA499D" w:rsidRDefault="000B4A64"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0B4A64" w:rsidRPr="00BA499D" w:rsidRDefault="000B4A64"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0B4A64" w:rsidRPr="00BA499D" w:rsidRDefault="000B4A64"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0B4A64" w:rsidRPr="00BA499D" w:rsidRDefault="000B4A64"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0B4A64" w:rsidRPr="00BA499D" w:rsidRDefault="000B4A64"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0B4A64" w:rsidRPr="00BA499D" w:rsidRDefault="000B4A64" w:rsidP="00824542">
                      <w:pPr>
                        <w:pStyle w:val="KIIDtext1"/>
                        <w:spacing w:line="254" w:lineRule="auto"/>
                        <w:rPr>
                          <w:rFonts w:cs="Arial"/>
                          <w:b/>
                          <w:sz w:val="16"/>
                          <w:szCs w:val="16"/>
                        </w:rPr>
                      </w:pPr>
                      <w:r w:rsidRPr="00BA499D">
                        <w:rPr>
                          <w:b/>
                          <w:sz w:val="16"/>
                          <w:szCs w:val="16"/>
                        </w:rPr>
                        <w:t>Sonstige wesentliche Risiken</w:t>
                      </w:r>
                    </w:p>
                    <w:p w14:paraId="51158BAB" w14:textId="718C9CF4" w:rsidR="000B4A64" w:rsidRPr="00BA499D" w:rsidRDefault="000B4A64"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0B4A64" w:rsidRPr="00EC7D6F" w:rsidRDefault="000B4A64" w:rsidP="005B6E23">
                      <w:pPr>
                        <w:pStyle w:val="KIIDtext1"/>
                        <w:rPr>
                          <w:sz w:val="17"/>
                          <w:lang w:val="en-GB"/>
                        </w:rPr>
                      </w:pPr>
                    </w:p>
                  </w:txbxContent>
                </v:textbox>
              </v:shape>
            </w:pict>
          </mc:Fallback>
        </mc:AlternateContent>
      </w:r>
      <w:r w:rsidR="00640079">
        <w:rPr>
          <w:noProof/>
          <w:lang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0B4A64" w:rsidRPr="006F31C1" w:rsidRDefault="000B4A64" w:rsidP="005B6E23">
                            <w:pPr>
                              <w:pStyle w:val="BoldSubHead"/>
                              <w:spacing w:before="0"/>
                            </w:pPr>
                            <w:r>
                              <w:t>Risiko- und Ertragsprofil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0B4A64" w:rsidRPr="006F31C1" w:rsidRDefault="000B4A64" w:rsidP="005B6E23">
                      <w:pPr>
                        <w:pStyle w:val="BoldSubHead"/>
                        <w:spacing w:before="0"/>
                      </w:pPr>
                      <w:r>
                        <w:t>Risiko- und Ertragsprofil</w:t>
                      </w:r>
                    </w:p>
                  </w:txbxContent>
                </v:textbox>
              </v:shape>
            </w:pict>
          </mc:Fallback>
        </mc:AlternateContent>
      </w:r>
      <w:r w:rsidR="00640079">
        <w:rPr>
          <w:noProof/>
          <w:color w:val="000000"/>
          <w:lang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0B4A64" w:rsidRPr="006F31C1" w:rsidRDefault="000B4A64"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0B4A64" w:rsidRPr="006F31C1" w:rsidRDefault="000B4A64"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sidR="00640079">
        <w:br w:type="page"/>
      </w:r>
    </w:p>
    <w:p w14:paraId="1182EDA0" w14:textId="4601E991" w:rsidR="005B6E23" w:rsidRDefault="00D81141">
      <w:pPr>
        <w:widowControl/>
        <w:spacing w:after="160" w:line="259" w:lineRule="auto"/>
        <w:jc w:val="left"/>
      </w:pPr>
      <w:r>
        <w:rPr>
          <w:noProof/>
          <w:lang w:eastAsia="ja-JP"/>
        </w:rPr>
        <w:lastRenderedPageBreak/>
        <mc:AlternateContent>
          <mc:Choice Requires="wps">
            <w:drawing>
              <wp:anchor distT="0" distB="0" distL="114300" distR="114300" simplePos="0" relativeHeight="251676672" behindDoc="0" locked="0" layoutInCell="1" allowOverlap="1" wp14:anchorId="5F4798A8" wp14:editId="400F7C9B">
                <wp:simplePos x="0" y="0"/>
                <wp:positionH relativeFrom="column">
                  <wp:posOffset>2743200</wp:posOffset>
                </wp:positionH>
                <wp:positionV relativeFrom="paragraph">
                  <wp:posOffset>-457200</wp:posOffset>
                </wp:positionV>
                <wp:extent cx="3622040" cy="2663825"/>
                <wp:effectExtent l="0" t="0" r="16510" b="2222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2040" cy="26638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245" w:type="dxa"/>
                              <w:tblCellMar>
                                <w:top w:w="28" w:type="dxa"/>
                              </w:tblCellMar>
                              <w:tblLook w:val="04A0" w:firstRow="1" w:lastRow="0" w:firstColumn="1" w:lastColumn="0" w:noHBand="0" w:noVBand="1"/>
                            </w:tblPr>
                            <w:tblGrid>
                              <w:gridCol w:w="1581"/>
                              <w:gridCol w:w="730"/>
                              <w:gridCol w:w="101"/>
                              <w:gridCol w:w="286"/>
                              <w:gridCol w:w="1617"/>
                              <w:gridCol w:w="930"/>
                            </w:tblGrid>
                            <w:tr w:rsidR="000B4A64" w14:paraId="3ACABF2B" w14:textId="77777777" w:rsidTr="00D81141">
                              <w:trPr>
                                <w:trHeight w:val="283"/>
                              </w:trPr>
                              <w:tc>
                                <w:tcPr>
                                  <w:tcW w:w="5245" w:type="dxa"/>
                                  <w:gridSpan w:val="6"/>
                                  <w:shd w:val="clear" w:color="auto" w:fill="006747"/>
                                </w:tcPr>
                                <w:p w14:paraId="059185E8" w14:textId="77777777" w:rsidR="000B4A64" w:rsidRPr="006F31C1" w:rsidRDefault="000B4A6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0B4A64" w14:paraId="07282F6D" w14:textId="77777777" w:rsidTr="00D81141">
                              <w:tc>
                                <w:tcPr>
                                  <w:tcW w:w="1581" w:type="dxa"/>
                                  <w:tcBorders>
                                    <w:bottom w:val="single" w:sz="8" w:space="0" w:color="CCE1DA"/>
                                  </w:tcBorders>
                                  <w:shd w:val="clear" w:color="auto" w:fill="CCE1DA"/>
                                </w:tcPr>
                                <w:p w14:paraId="0F149CB5" w14:textId="77777777" w:rsidR="000B4A64" w:rsidRPr="00790B90" w:rsidRDefault="000B4A6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0" w:type="dxa"/>
                                  <w:tcBorders>
                                    <w:bottom w:val="single" w:sz="8" w:space="0" w:color="CCE1DA"/>
                                    <w:right w:val="single" w:sz="8" w:space="0" w:color="CCE1DA"/>
                                  </w:tcBorders>
                                  <w:shd w:val="clear" w:color="auto" w:fill="auto"/>
                                </w:tcPr>
                                <w:p w14:paraId="24CC7531" w14:textId="2EB68F93" w:rsidR="000B4A64" w:rsidRPr="00790B90" w:rsidRDefault="000B4A64"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87" w:type="dxa"/>
                                  <w:gridSpan w:val="2"/>
                                  <w:tcBorders>
                                    <w:left w:val="single" w:sz="8" w:space="0" w:color="CCE1DA"/>
                                  </w:tcBorders>
                                  <w:shd w:val="clear" w:color="auto" w:fill="FFFFFF"/>
                                </w:tcPr>
                                <w:p w14:paraId="52B89D6F" w14:textId="77777777" w:rsidR="000B4A64" w:rsidRPr="00790B90" w:rsidRDefault="000B4A64" w:rsidP="00547654">
                                  <w:pPr>
                                    <w:pStyle w:val="KIIDtext1"/>
                                    <w:autoSpaceDE w:val="0"/>
                                    <w:autoSpaceDN w:val="0"/>
                                    <w:adjustRightInd w:val="0"/>
                                    <w:spacing w:line="200" w:lineRule="exact"/>
                                    <w:rPr>
                                      <w:rFonts w:cs="Arial"/>
                                      <w:sz w:val="14"/>
                                      <w:szCs w:val="14"/>
                                    </w:rPr>
                                  </w:pPr>
                                </w:p>
                              </w:tc>
                              <w:tc>
                                <w:tcPr>
                                  <w:tcW w:w="1617" w:type="dxa"/>
                                  <w:tcBorders>
                                    <w:bottom w:val="single" w:sz="8" w:space="0" w:color="CCE1DA"/>
                                  </w:tcBorders>
                                  <w:shd w:val="clear" w:color="auto" w:fill="CCE1DA"/>
                                </w:tcPr>
                                <w:p w14:paraId="0F7C93DA" w14:textId="77777777" w:rsidR="000B4A64" w:rsidRPr="00790B90" w:rsidRDefault="000B4A6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930" w:type="dxa"/>
                                  <w:tcBorders>
                                    <w:bottom w:val="single" w:sz="8" w:space="0" w:color="CCE1DA"/>
                                    <w:right w:val="single" w:sz="8" w:space="0" w:color="CCE1DA"/>
                                  </w:tcBorders>
                                  <w:shd w:val="clear" w:color="auto" w:fill="auto"/>
                                </w:tcPr>
                                <w:p w14:paraId="3940D495" w14:textId="636F668B" w:rsidR="000B4A64" w:rsidRPr="00790B90" w:rsidRDefault="000B4A64"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0B4A64" w14:paraId="1BF5D050" w14:textId="77777777" w:rsidTr="00D81141">
                              <w:tc>
                                <w:tcPr>
                                  <w:tcW w:w="5245" w:type="dxa"/>
                                  <w:gridSpan w:val="6"/>
                                  <w:shd w:val="clear" w:color="auto" w:fill="auto"/>
                                </w:tcPr>
                                <w:p w14:paraId="2BB00D2A" w14:textId="612C839B" w:rsidR="000B4A64" w:rsidRPr="00790B90" w:rsidRDefault="000B4A64"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0B4A64" w14:paraId="3DE3479F" w14:textId="77777777" w:rsidTr="00D81141">
                              <w:trPr>
                                <w:trHeight w:val="283"/>
                              </w:trPr>
                              <w:tc>
                                <w:tcPr>
                                  <w:tcW w:w="5245" w:type="dxa"/>
                                  <w:gridSpan w:val="6"/>
                                  <w:shd w:val="clear" w:color="auto" w:fill="006747"/>
                                </w:tcPr>
                                <w:p w14:paraId="40454E8D" w14:textId="77777777" w:rsidR="000B4A64" w:rsidRPr="00790B90" w:rsidRDefault="000B4A6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0B4A64" w14:paraId="1392D75E" w14:textId="77777777" w:rsidTr="00D81141">
                              <w:tc>
                                <w:tcPr>
                                  <w:tcW w:w="2412" w:type="dxa"/>
                                  <w:gridSpan w:val="3"/>
                                  <w:tcBorders>
                                    <w:bottom w:val="single" w:sz="8" w:space="0" w:color="CCE1DA"/>
                                  </w:tcBorders>
                                  <w:shd w:val="clear" w:color="auto" w:fill="CCE1DA"/>
                                </w:tcPr>
                                <w:p w14:paraId="533F74C7" w14:textId="77777777" w:rsidR="000B4A64" w:rsidRPr="00790B90" w:rsidRDefault="000B4A6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833" w:type="dxa"/>
                                  <w:gridSpan w:val="3"/>
                                  <w:tcBorders>
                                    <w:bottom w:val="single" w:sz="8" w:space="0" w:color="CCE1DA"/>
                                    <w:right w:val="single" w:sz="8" w:space="0" w:color="CCE1DA"/>
                                  </w:tcBorders>
                                  <w:shd w:val="clear" w:color="auto" w:fill="auto"/>
                                </w:tcPr>
                                <w:p w14:paraId="446FE436" w14:textId="42080E3A" w:rsidR="000B4A64" w:rsidRPr="00790B90" w:rsidRDefault="000B4A64" w:rsidP="00260AA8">
                                  <w:pPr>
                                    <w:pStyle w:val="KIIDtext1"/>
                                    <w:autoSpaceDE w:val="0"/>
                                    <w:autoSpaceDN w:val="0"/>
                                    <w:adjustRightInd w:val="0"/>
                                    <w:spacing w:line="200" w:lineRule="exact"/>
                                    <w:rPr>
                                      <w:rFonts w:cs="Arial"/>
                                      <w:b/>
                                      <w:sz w:val="14"/>
                                      <w:szCs w:val="14"/>
                                    </w:rPr>
                                  </w:pPr>
                                  <w:r w:rsidRPr="00790B90">
                                    <w:rPr>
                                      <w:sz w:val="14"/>
                                      <w:szCs w:val="14"/>
                                    </w:rPr>
                                    <w:t>1,43%</w:t>
                                  </w:r>
                                </w:p>
                              </w:tc>
                            </w:tr>
                            <w:tr w:rsidR="000B4A64" w14:paraId="473D24F6" w14:textId="77777777" w:rsidTr="00D81141">
                              <w:trPr>
                                <w:trHeight w:val="283"/>
                              </w:trPr>
                              <w:tc>
                                <w:tcPr>
                                  <w:tcW w:w="5245" w:type="dxa"/>
                                  <w:gridSpan w:val="6"/>
                                  <w:shd w:val="clear" w:color="auto" w:fill="006747"/>
                                </w:tcPr>
                                <w:p w14:paraId="39E2A768" w14:textId="77777777" w:rsidR="000B4A64" w:rsidRPr="00790B90" w:rsidRDefault="000B4A6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0B4A64" w14:paraId="235B34B0" w14:textId="77777777" w:rsidTr="00D81141">
                              <w:tc>
                                <w:tcPr>
                                  <w:tcW w:w="2412" w:type="dxa"/>
                                  <w:gridSpan w:val="3"/>
                                  <w:tcBorders>
                                    <w:bottom w:val="single" w:sz="8" w:space="0" w:color="CCE1DA"/>
                                  </w:tcBorders>
                                  <w:shd w:val="clear" w:color="auto" w:fill="CCE1DA"/>
                                  <w:vAlign w:val="center"/>
                                </w:tcPr>
                                <w:p w14:paraId="0FBFC597" w14:textId="77777777" w:rsidR="000B4A64" w:rsidRPr="000D0763" w:rsidRDefault="000B4A6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833" w:type="dxa"/>
                                  <w:gridSpan w:val="3"/>
                                  <w:tcBorders>
                                    <w:bottom w:val="single" w:sz="8" w:space="0" w:color="CCE1DA"/>
                                    <w:right w:val="single" w:sz="8" w:space="0" w:color="CCE1DA"/>
                                  </w:tcBorders>
                                  <w:shd w:val="clear" w:color="auto" w:fill="auto"/>
                                  <w:vAlign w:val="center"/>
                                </w:tcPr>
                                <w:p w14:paraId="5BB6228D" w14:textId="67D24BDF" w:rsidR="000B4A64" w:rsidRPr="00BF2182" w:rsidRDefault="000B4A64" w:rsidP="00547654">
                                  <w:pPr>
                                    <w:pStyle w:val="KIIDtext1"/>
                                    <w:autoSpaceDE w:val="0"/>
                                    <w:autoSpaceDN w:val="0"/>
                                    <w:adjustRightInd w:val="0"/>
                                    <w:spacing w:line="200" w:lineRule="exact"/>
                                    <w:rPr>
                                      <w:rFonts w:cs="Arial"/>
                                      <w:sz w:val="14"/>
                                      <w:szCs w:val="14"/>
                                    </w:rPr>
                                  </w:pPr>
                                  <w:r w:rsidRPr="00BF2182">
                                    <w:rPr>
                                      <w:sz w:val="14"/>
                                      <w:szCs w:val="14"/>
                                    </w:rPr>
                                    <w:t>10 % über einem Schwellenwert („High-Water Mark“)</w:t>
                                  </w:r>
                                  <w:r>
                                    <w:rPr>
                                      <w:sz w:val="14"/>
                                      <w:szCs w:val="14"/>
                                    </w:rPr>
                                    <w:t xml:space="preserve"> </w:t>
                                  </w:r>
                                </w:p>
                                <w:p w14:paraId="4B0BEBA0" w14:textId="12BFC7EC" w:rsidR="000B4A64" w:rsidRPr="00BF2182" w:rsidRDefault="000B4A64" w:rsidP="0009246E">
                                  <w:pPr>
                                    <w:pStyle w:val="KIIDtext1"/>
                                    <w:autoSpaceDE w:val="0"/>
                                    <w:autoSpaceDN w:val="0"/>
                                    <w:adjustRightInd w:val="0"/>
                                    <w:spacing w:line="200" w:lineRule="exact"/>
                                    <w:rPr>
                                      <w:rFonts w:cs="Arial"/>
                                      <w:sz w:val="12"/>
                                      <w:szCs w:val="12"/>
                                    </w:rPr>
                                  </w:pPr>
                                  <w:r>
                                    <w:rPr>
                                      <w:sz w:val="12"/>
                                      <w:szCs w:val="12"/>
                                    </w:rPr>
                                    <w:t>Schwelle: SONIA GBP für E</w:t>
                                  </w:r>
                                  <w:r w:rsidRPr="00BF2182">
                                    <w:rPr>
                                      <w:sz w:val="12"/>
                                      <w:szCs w:val="12"/>
                                    </w:rPr>
                                    <w:t>1-GBP-Ant</w:t>
                                  </w:r>
                                  <w:r>
                                    <w:rPr>
                                      <w:sz w:val="12"/>
                                      <w:szCs w:val="12"/>
                                    </w:rPr>
                                    <w:t xml:space="preserve">eile </w:t>
                                  </w:r>
                                  <w:r w:rsidRPr="007D4915">
                                    <w:rPr>
                                      <w:sz w:val="12"/>
                                      <w:szCs w:val="12"/>
                                    </w:rPr>
                                    <w:t>(</w:t>
                                  </w:r>
                                  <w:r w:rsidRPr="007D4915">
                                    <w:rPr>
                                      <w:color w:val="767171" w:themeColor="background2" w:themeShade="80"/>
                                      <w:sz w:val="12"/>
                                      <w:szCs w:val="12"/>
                                    </w:rPr>
                                    <w:t>ausschüttend)</w:t>
                                  </w:r>
                                  <w:r>
                                    <w:rPr>
                                      <w:color w:val="767171" w:themeColor="background2" w:themeShade="80"/>
                                      <w:sz w:val="12"/>
                                      <w:szCs w:val="12"/>
                                    </w:rPr>
                                    <w:t xml:space="preserve"> </w:t>
                                  </w:r>
                                  <w:r w:rsidRPr="00BF2182">
                                    <w:rPr>
                                      <w:sz w:val="12"/>
                                      <w:szCs w:val="12"/>
                                    </w:rPr>
                                    <w:t xml:space="preserve">bzw. </w:t>
                                  </w:r>
                                  <w:r>
                                    <w:rPr>
                                      <w:sz w:val="12"/>
                                      <w:szCs w:val="12"/>
                                    </w:rPr>
                                    <w:t>Euro Short Term Rate für E</w:t>
                                  </w:r>
                                  <w:r w:rsidRPr="00BF2182">
                                    <w:rPr>
                                      <w:sz w:val="12"/>
                                      <w:szCs w:val="12"/>
                                    </w:rPr>
                                    <w:t xml:space="preserve">1-EUR-Anteile </w:t>
                                  </w:r>
                                  <w:r w:rsidRPr="007D4915">
                                    <w:rPr>
                                      <w:sz w:val="12"/>
                                      <w:szCs w:val="12"/>
                                    </w:rPr>
                                    <w:t>(</w:t>
                                  </w:r>
                                  <w:r w:rsidRPr="007D4915">
                                    <w:rPr>
                                      <w:color w:val="767171" w:themeColor="background2" w:themeShade="80"/>
                                      <w:sz w:val="12"/>
                                      <w:szCs w:val="12"/>
                                    </w:rPr>
                                    <w:t>ausschüttend)</w:t>
                                  </w:r>
                                  <w:r>
                                    <w:rPr>
                                      <w:color w:val="767171" w:themeColor="background2" w:themeShade="80"/>
                                      <w:sz w:val="12"/>
                                      <w:szCs w:val="12"/>
                                    </w:rPr>
                                    <w:t xml:space="preserve"> </w:t>
                                  </w:r>
                                </w:p>
                              </w:tc>
                            </w:tr>
                          </w:tbl>
                          <w:p w14:paraId="265DD3B0" w14:textId="5766966C" w:rsidR="000B4A64" w:rsidRPr="00F26250" w:rsidRDefault="000B4A64" w:rsidP="00C5682E">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0B4A64" w:rsidRPr="00EC7D6F" w:rsidRDefault="000B4A64"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3in;margin-top:-36pt;width:285.2pt;height:20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" filled="f" strokecolor="#006747">
                <v:textbox>
                  <w:txbxContent>
                    <w:tbl>
                      <w:tblPr>
                        <w:tblW w:w="5245" w:type="dxa"/>
                        <w:tblCellMar>
                          <w:top w:w="28" w:type="dxa"/>
                        </w:tblCellMar>
                        <w:tblLook w:val="04A0" w:firstRow="1" w:lastRow="0" w:firstColumn="1" w:lastColumn="0" w:noHBand="0" w:noVBand="1"/>
                      </w:tblPr>
                      <w:tblGrid>
                        <w:gridCol w:w="1581"/>
                        <w:gridCol w:w="730"/>
                        <w:gridCol w:w="101"/>
                        <w:gridCol w:w="286"/>
                        <w:gridCol w:w="1617"/>
                        <w:gridCol w:w="930"/>
                      </w:tblGrid>
                      <w:tr w:rsidR="000B4A64" w14:paraId="3ACABF2B" w14:textId="77777777" w:rsidTr="00D81141">
                        <w:trPr>
                          <w:trHeight w:val="283"/>
                        </w:trPr>
                        <w:tc>
                          <w:tcPr>
                            <w:tcW w:w="5245" w:type="dxa"/>
                            <w:gridSpan w:val="6"/>
                            <w:shd w:val="clear" w:color="auto" w:fill="006747"/>
                          </w:tcPr>
                          <w:p w14:paraId="059185E8" w14:textId="77777777" w:rsidR="000B4A64" w:rsidRPr="006F31C1" w:rsidRDefault="000B4A6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0B4A64" w14:paraId="07282F6D" w14:textId="77777777" w:rsidTr="00D81141">
                        <w:tc>
                          <w:tcPr>
                            <w:tcW w:w="1581" w:type="dxa"/>
                            <w:tcBorders>
                              <w:bottom w:val="single" w:sz="8" w:space="0" w:color="CCE1DA"/>
                            </w:tcBorders>
                            <w:shd w:val="clear" w:color="auto" w:fill="CCE1DA"/>
                          </w:tcPr>
                          <w:p w14:paraId="0F149CB5" w14:textId="77777777" w:rsidR="000B4A64" w:rsidRPr="00790B90" w:rsidRDefault="000B4A6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0" w:type="dxa"/>
                            <w:tcBorders>
                              <w:bottom w:val="single" w:sz="8" w:space="0" w:color="CCE1DA"/>
                              <w:right w:val="single" w:sz="8" w:space="0" w:color="CCE1DA"/>
                            </w:tcBorders>
                            <w:shd w:val="clear" w:color="auto" w:fill="auto"/>
                          </w:tcPr>
                          <w:p w14:paraId="24CC7531" w14:textId="2EB68F93" w:rsidR="000B4A64" w:rsidRPr="00790B90" w:rsidRDefault="000B4A64"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87" w:type="dxa"/>
                            <w:gridSpan w:val="2"/>
                            <w:tcBorders>
                              <w:left w:val="single" w:sz="8" w:space="0" w:color="CCE1DA"/>
                            </w:tcBorders>
                            <w:shd w:val="clear" w:color="auto" w:fill="FFFFFF"/>
                          </w:tcPr>
                          <w:p w14:paraId="52B89D6F" w14:textId="77777777" w:rsidR="000B4A64" w:rsidRPr="00790B90" w:rsidRDefault="000B4A64" w:rsidP="00547654">
                            <w:pPr>
                              <w:pStyle w:val="KIIDtext1"/>
                              <w:autoSpaceDE w:val="0"/>
                              <w:autoSpaceDN w:val="0"/>
                              <w:adjustRightInd w:val="0"/>
                              <w:spacing w:line="200" w:lineRule="exact"/>
                              <w:rPr>
                                <w:rFonts w:cs="Arial"/>
                                <w:sz w:val="14"/>
                                <w:szCs w:val="14"/>
                              </w:rPr>
                            </w:pPr>
                          </w:p>
                        </w:tc>
                        <w:tc>
                          <w:tcPr>
                            <w:tcW w:w="1617" w:type="dxa"/>
                            <w:tcBorders>
                              <w:bottom w:val="single" w:sz="8" w:space="0" w:color="CCE1DA"/>
                            </w:tcBorders>
                            <w:shd w:val="clear" w:color="auto" w:fill="CCE1DA"/>
                          </w:tcPr>
                          <w:p w14:paraId="0F7C93DA" w14:textId="77777777" w:rsidR="000B4A64" w:rsidRPr="00790B90" w:rsidRDefault="000B4A6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930" w:type="dxa"/>
                            <w:tcBorders>
                              <w:bottom w:val="single" w:sz="8" w:space="0" w:color="CCE1DA"/>
                              <w:right w:val="single" w:sz="8" w:space="0" w:color="CCE1DA"/>
                            </w:tcBorders>
                            <w:shd w:val="clear" w:color="auto" w:fill="auto"/>
                          </w:tcPr>
                          <w:p w14:paraId="3940D495" w14:textId="636F668B" w:rsidR="000B4A64" w:rsidRPr="00790B90" w:rsidRDefault="000B4A64"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0B4A64" w14:paraId="1BF5D050" w14:textId="77777777" w:rsidTr="00D81141">
                        <w:tc>
                          <w:tcPr>
                            <w:tcW w:w="5245" w:type="dxa"/>
                            <w:gridSpan w:val="6"/>
                            <w:shd w:val="clear" w:color="auto" w:fill="auto"/>
                          </w:tcPr>
                          <w:p w14:paraId="2BB00D2A" w14:textId="612C839B" w:rsidR="000B4A64" w:rsidRPr="00790B90" w:rsidRDefault="000B4A64"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0B4A64" w14:paraId="3DE3479F" w14:textId="77777777" w:rsidTr="00D81141">
                        <w:trPr>
                          <w:trHeight w:val="283"/>
                        </w:trPr>
                        <w:tc>
                          <w:tcPr>
                            <w:tcW w:w="5245" w:type="dxa"/>
                            <w:gridSpan w:val="6"/>
                            <w:shd w:val="clear" w:color="auto" w:fill="006747"/>
                          </w:tcPr>
                          <w:p w14:paraId="40454E8D" w14:textId="77777777" w:rsidR="000B4A64" w:rsidRPr="00790B90" w:rsidRDefault="000B4A6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0B4A64" w14:paraId="1392D75E" w14:textId="77777777" w:rsidTr="00D81141">
                        <w:tc>
                          <w:tcPr>
                            <w:tcW w:w="2412" w:type="dxa"/>
                            <w:gridSpan w:val="3"/>
                            <w:tcBorders>
                              <w:bottom w:val="single" w:sz="8" w:space="0" w:color="CCE1DA"/>
                            </w:tcBorders>
                            <w:shd w:val="clear" w:color="auto" w:fill="CCE1DA"/>
                          </w:tcPr>
                          <w:p w14:paraId="533F74C7" w14:textId="77777777" w:rsidR="000B4A64" w:rsidRPr="00790B90" w:rsidRDefault="000B4A6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833" w:type="dxa"/>
                            <w:gridSpan w:val="3"/>
                            <w:tcBorders>
                              <w:bottom w:val="single" w:sz="8" w:space="0" w:color="CCE1DA"/>
                              <w:right w:val="single" w:sz="8" w:space="0" w:color="CCE1DA"/>
                            </w:tcBorders>
                            <w:shd w:val="clear" w:color="auto" w:fill="auto"/>
                          </w:tcPr>
                          <w:p w14:paraId="446FE436" w14:textId="42080E3A" w:rsidR="000B4A64" w:rsidRPr="00790B90" w:rsidRDefault="000B4A64" w:rsidP="00260AA8">
                            <w:pPr>
                              <w:pStyle w:val="KIIDtext1"/>
                              <w:autoSpaceDE w:val="0"/>
                              <w:autoSpaceDN w:val="0"/>
                              <w:adjustRightInd w:val="0"/>
                              <w:spacing w:line="200" w:lineRule="exact"/>
                              <w:rPr>
                                <w:rFonts w:cs="Arial"/>
                                <w:b/>
                                <w:sz w:val="14"/>
                                <w:szCs w:val="14"/>
                              </w:rPr>
                            </w:pPr>
                            <w:r w:rsidRPr="00790B90">
                              <w:rPr>
                                <w:sz w:val="14"/>
                                <w:szCs w:val="14"/>
                              </w:rPr>
                              <w:t>1,43%</w:t>
                            </w:r>
                          </w:p>
                        </w:tc>
                      </w:tr>
                      <w:tr w:rsidR="000B4A64" w14:paraId="473D24F6" w14:textId="77777777" w:rsidTr="00D81141">
                        <w:trPr>
                          <w:trHeight w:val="283"/>
                        </w:trPr>
                        <w:tc>
                          <w:tcPr>
                            <w:tcW w:w="5245" w:type="dxa"/>
                            <w:gridSpan w:val="6"/>
                            <w:shd w:val="clear" w:color="auto" w:fill="006747"/>
                          </w:tcPr>
                          <w:p w14:paraId="39E2A768" w14:textId="77777777" w:rsidR="000B4A64" w:rsidRPr="00790B90" w:rsidRDefault="000B4A6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0B4A64" w14:paraId="235B34B0" w14:textId="77777777" w:rsidTr="00D81141">
                        <w:tc>
                          <w:tcPr>
                            <w:tcW w:w="2412" w:type="dxa"/>
                            <w:gridSpan w:val="3"/>
                            <w:tcBorders>
                              <w:bottom w:val="single" w:sz="8" w:space="0" w:color="CCE1DA"/>
                            </w:tcBorders>
                            <w:shd w:val="clear" w:color="auto" w:fill="CCE1DA"/>
                            <w:vAlign w:val="center"/>
                          </w:tcPr>
                          <w:p w14:paraId="0FBFC597" w14:textId="77777777" w:rsidR="000B4A64" w:rsidRPr="000D0763" w:rsidRDefault="000B4A6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833" w:type="dxa"/>
                            <w:gridSpan w:val="3"/>
                            <w:tcBorders>
                              <w:bottom w:val="single" w:sz="8" w:space="0" w:color="CCE1DA"/>
                              <w:right w:val="single" w:sz="8" w:space="0" w:color="CCE1DA"/>
                            </w:tcBorders>
                            <w:shd w:val="clear" w:color="auto" w:fill="auto"/>
                            <w:vAlign w:val="center"/>
                          </w:tcPr>
                          <w:p w14:paraId="5BB6228D" w14:textId="67D24BDF" w:rsidR="000B4A64" w:rsidRPr="00BF2182" w:rsidRDefault="000B4A64" w:rsidP="00547654">
                            <w:pPr>
                              <w:pStyle w:val="KIIDtext1"/>
                              <w:autoSpaceDE w:val="0"/>
                              <w:autoSpaceDN w:val="0"/>
                              <w:adjustRightInd w:val="0"/>
                              <w:spacing w:line="200" w:lineRule="exact"/>
                              <w:rPr>
                                <w:rFonts w:cs="Arial"/>
                                <w:sz w:val="14"/>
                                <w:szCs w:val="14"/>
                              </w:rPr>
                            </w:pPr>
                            <w:r w:rsidRPr="00BF2182">
                              <w:rPr>
                                <w:sz w:val="14"/>
                                <w:szCs w:val="14"/>
                              </w:rPr>
                              <w:t>10 % über einem Schwellenwert („High-Water Mark“)</w:t>
                            </w:r>
                            <w:r>
                              <w:rPr>
                                <w:sz w:val="14"/>
                                <w:szCs w:val="14"/>
                              </w:rPr>
                              <w:t xml:space="preserve"> </w:t>
                            </w:r>
                          </w:p>
                          <w:p w14:paraId="4B0BEBA0" w14:textId="12BFC7EC" w:rsidR="000B4A64" w:rsidRPr="00BF2182" w:rsidRDefault="000B4A64" w:rsidP="0009246E">
                            <w:pPr>
                              <w:pStyle w:val="KIIDtext1"/>
                              <w:autoSpaceDE w:val="0"/>
                              <w:autoSpaceDN w:val="0"/>
                              <w:adjustRightInd w:val="0"/>
                              <w:spacing w:line="200" w:lineRule="exact"/>
                              <w:rPr>
                                <w:rFonts w:cs="Arial"/>
                                <w:sz w:val="12"/>
                                <w:szCs w:val="12"/>
                              </w:rPr>
                            </w:pPr>
                            <w:r>
                              <w:rPr>
                                <w:sz w:val="12"/>
                                <w:szCs w:val="12"/>
                              </w:rPr>
                              <w:t>Schwelle: SONIA GBP für E</w:t>
                            </w:r>
                            <w:r w:rsidRPr="00BF2182">
                              <w:rPr>
                                <w:sz w:val="12"/>
                                <w:szCs w:val="12"/>
                              </w:rPr>
                              <w:t>1-GBP-Ant</w:t>
                            </w:r>
                            <w:r>
                              <w:rPr>
                                <w:sz w:val="12"/>
                                <w:szCs w:val="12"/>
                              </w:rPr>
                              <w:t xml:space="preserve">eile </w:t>
                            </w:r>
                            <w:r w:rsidRPr="007D4915">
                              <w:rPr>
                                <w:sz w:val="12"/>
                                <w:szCs w:val="12"/>
                              </w:rPr>
                              <w:t>(</w:t>
                            </w:r>
                            <w:r w:rsidRPr="007D4915">
                              <w:rPr>
                                <w:color w:val="767171" w:themeColor="background2" w:themeShade="80"/>
                                <w:sz w:val="12"/>
                                <w:szCs w:val="12"/>
                              </w:rPr>
                              <w:t>ausschüttend)</w:t>
                            </w:r>
                            <w:r>
                              <w:rPr>
                                <w:color w:val="767171" w:themeColor="background2" w:themeShade="80"/>
                                <w:sz w:val="12"/>
                                <w:szCs w:val="12"/>
                              </w:rPr>
                              <w:t xml:space="preserve"> </w:t>
                            </w:r>
                            <w:r w:rsidRPr="00BF2182">
                              <w:rPr>
                                <w:sz w:val="12"/>
                                <w:szCs w:val="12"/>
                              </w:rPr>
                              <w:t xml:space="preserve">bzw. </w:t>
                            </w:r>
                            <w:r>
                              <w:rPr>
                                <w:sz w:val="12"/>
                                <w:szCs w:val="12"/>
                              </w:rPr>
                              <w:t>Euro Short Term Rate für E</w:t>
                            </w:r>
                            <w:r w:rsidRPr="00BF2182">
                              <w:rPr>
                                <w:sz w:val="12"/>
                                <w:szCs w:val="12"/>
                              </w:rPr>
                              <w:t xml:space="preserve">1-EUR-Anteile </w:t>
                            </w:r>
                            <w:r w:rsidRPr="007D4915">
                              <w:rPr>
                                <w:sz w:val="12"/>
                                <w:szCs w:val="12"/>
                              </w:rPr>
                              <w:t>(</w:t>
                            </w:r>
                            <w:r w:rsidRPr="007D4915">
                              <w:rPr>
                                <w:color w:val="767171" w:themeColor="background2" w:themeShade="80"/>
                                <w:sz w:val="12"/>
                                <w:szCs w:val="12"/>
                              </w:rPr>
                              <w:t>ausschüttend)</w:t>
                            </w:r>
                            <w:r>
                              <w:rPr>
                                <w:color w:val="767171" w:themeColor="background2" w:themeShade="80"/>
                                <w:sz w:val="12"/>
                                <w:szCs w:val="12"/>
                              </w:rPr>
                              <w:t xml:space="preserve"> </w:t>
                            </w:r>
                          </w:p>
                        </w:tc>
                      </w:tr>
                    </w:tbl>
                    <w:p w14:paraId="265DD3B0" w14:textId="5766966C" w:rsidR="000B4A64" w:rsidRPr="00F26250" w:rsidRDefault="000B4A64" w:rsidP="00C5682E">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0B4A64" w:rsidRPr="00EC7D6F" w:rsidRDefault="000B4A64" w:rsidP="00547654">
                      <w:pPr>
                        <w:rPr>
                          <w:sz w:val="17"/>
                          <w:szCs w:val="17"/>
                        </w:rPr>
                      </w:pPr>
                    </w:p>
                  </w:txbxContent>
                </v:textbox>
              </v:rect>
            </w:pict>
          </mc:Fallback>
        </mc:AlternateContent>
      </w:r>
      <w:r>
        <w:rPr>
          <w:noProof/>
          <w:lang w:eastAsia="ja-JP"/>
        </w:rPr>
        <mc:AlternateContent>
          <mc:Choice Requires="wps">
            <w:drawing>
              <wp:anchor distT="0" distB="0" distL="114300" distR="114300" simplePos="0" relativeHeight="251658239" behindDoc="0" locked="0" layoutInCell="1" allowOverlap="1" wp14:anchorId="314135DF" wp14:editId="09C2647A">
                <wp:simplePos x="0" y="0"/>
                <wp:positionH relativeFrom="column">
                  <wp:posOffset>-419100</wp:posOffset>
                </wp:positionH>
                <wp:positionV relativeFrom="paragraph">
                  <wp:posOffset>-314325</wp:posOffset>
                </wp:positionV>
                <wp:extent cx="3162300" cy="2520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52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0B4A64" w:rsidRPr="00790B90" w:rsidRDefault="000B4A64"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0B4A64" w:rsidRPr="00BF2182" w:rsidRDefault="000B4A64"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0B4A64" w:rsidRPr="00BF2182" w:rsidRDefault="000B4A64"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0B4A64" w:rsidRPr="00790B90" w:rsidRDefault="000B4A64" w:rsidP="00EC7D6F">
                            <w:pPr>
                              <w:pStyle w:val="KIIDtext1"/>
                              <w:rPr>
                                <w:sz w:val="16"/>
                                <w:szCs w:val="16"/>
                              </w:rPr>
                            </w:pPr>
                            <w:r w:rsidRPr="00BF2182">
                              <w:rPr>
                                <w:sz w:val="16"/>
                                <w:szCs w:val="16"/>
                              </w:rPr>
                              <w:t>Vollständige Angaben zu den für den Fonds anfallenden Kosten finden Sie im Abschnitt „Gebühren und Kosten“ im Prospekt und in der fondsspezifischen Ergänzung.</w:t>
                            </w:r>
                            <w:r w:rsidRPr="00790B90">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7" type="#_x0000_t202" style="position:absolute;margin-left:-33pt;margin-top:-24.75pt;width:249pt;height:19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SmhgIAABg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" stroked="f">
                <v:textbox>
                  <w:txbxContent>
                    <w:p w14:paraId="08E2E970" w14:textId="0B5D3364" w:rsidR="000B4A64" w:rsidRPr="00790B90" w:rsidRDefault="000B4A64"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0B4A64" w:rsidRPr="00BF2182" w:rsidRDefault="000B4A64"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0B4A64" w:rsidRPr="00BF2182" w:rsidRDefault="000B4A64"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0B4A64" w:rsidRPr="00790B90" w:rsidRDefault="000B4A64" w:rsidP="00EC7D6F">
                      <w:pPr>
                        <w:pStyle w:val="KIIDtext1"/>
                        <w:rPr>
                          <w:sz w:val="16"/>
                          <w:szCs w:val="16"/>
                        </w:rPr>
                      </w:pPr>
                      <w:r w:rsidRPr="00BF2182">
                        <w:rPr>
                          <w:sz w:val="16"/>
                          <w:szCs w:val="16"/>
                        </w:rPr>
                        <w:t>Vollständige Angaben zu den für den Fonds anfallenden Kosten finden Sie im Abschnitt „Gebühren und Kosten“ im Prospekt und in der fondsspezifischen Ergänzung.</w:t>
                      </w:r>
                      <w:r w:rsidRPr="00790B90">
                        <w:rPr>
                          <w:sz w:val="16"/>
                          <w:szCs w:val="16"/>
                        </w:rPr>
                        <w:t xml:space="preserve"> </w:t>
                      </w:r>
                    </w:p>
                  </w:txbxContent>
                </v:textbox>
              </v:shape>
            </w:pict>
          </mc:Fallback>
        </mc:AlternateContent>
      </w:r>
      <w:r>
        <w:rPr>
          <w:noProof/>
          <w:lang w:eastAsia="ja-JP"/>
        </w:rPr>
        <mc:AlternateContent>
          <mc:Choice Requires="wps">
            <w:drawing>
              <wp:anchor distT="0" distB="0" distL="114300" distR="114300" simplePos="0" relativeHeight="251674624" behindDoc="0" locked="0" layoutInCell="1" allowOverlap="1" wp14:anchorId="18404AF7" wp14:editId="526A3BFD">
                <wp:simplePos x="0" y="0"/>
                <wp:positionH relativeFrom="column">
                  <wp:posOffset>-474345</wp:posOffset>
                </wp:positionH>
                <wp:positionV relativeFrom="paragraph">
                  <wp:posOffset>-491490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0B4A64" w:rsidRPr="006F31C1" w:rsidRDefault="000B4A64"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37.35pt;margin-top:-38.7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" stroked="f">
                <v:textbox>
                  <w:txbxContent>
                    <w:p w14:paraId="6806782D" w14:textId="77777777" w:rsidR="000B4A64" w:rsidRPr="006F31C1" w:rsidRDefault="000B4A64"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6BB6C3E5" w:rsidR="00CB0F6B" w:rsidRDefault="003430E4">
      <w:pPr>
        <w:widowControl/>
        <w:spacing w:after="160" w:line="259" w:lineRule="auto"/>
        <w:jc w:val="left"/>
      </w:pPr>
      <w:r>
        <w:rPr>
          <w:noProof/>
          <w:lang w:eastAsia="ja-JP"/>
        </w:rPr>
        <mc:AlternateContent>
          <mc:Choice Requires="wps">
            <w:drawing>
              <wp:anchor distT="0" distB="0" distL="114300" distR="114300" simplePos="0" relativeHeight="251682816" behindDoc="0" locked="0" layoutInCell="1" allowOverlap="1" wp14:anchorId="0E57E85D" wp14:editId="7350AEFE">
                <wp:simplePos x="0" y="0"/>
                <wp:positionH relativeFrom="column">
                  <wp:posOffset>-514350</wp:posOffset>
                </wp:positionH>
                <wp:positionV relativeFrom="paragraph">
                  <wp:posOffset>339725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0B4A64" w:rsidRPr="006F31C1" w:rsidRDefault="000B4A6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6.7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" stroked="f">
                <v:textbox>
                  <w:txbxContent>
                    <w:p w14:paraId="790DA84A" w14:textId="77777777" w:rsidR="000B4A64" w:rsidRPr="006F31C1" w:rsidRDefault="000B4A6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v:textbox>
              </v:shape>
            </w:pict>
          </mc:Fallback>
        </mc:AlternateContent>
      </w:r>
      <w:r w:rsidR="00C740F5">
        <w:rPr>
          <w:noProof/>
          <w:color w:val="000000"/>
          <w:lang w:eastAsia="ja-JP"/>
        </w:rPr>
        <mc:AlternateContent>
          <mc:Choice Requires="wps">
            <w:drawing>
              <wp:anchor distT="0" distB="0" distL="114300" distR="114300" simplePos="0" relativeHeight="251680768" behindDoc="0" locked="0" layoutInCell="1" allowOverlap="1" wp14:anchorId="2ED6B05F" wp14:editId="778FAFB5">
                <wp:simplePos x="0" y="0"/>
                <wp:positionH relativeFrom="margin">
                  <wp:posOffset>-477520</wp:posOffset>
                </wp:positionH>
                <wp:positionV relativeFrom="paragraph">
                  <wp:posOffset>287655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47ED2" id="_x0000_t32" coordsize="21600,21600" o:spt="32" o:oned="t" path="m,l21600,21600e" filled="f">
                <v:path arrowok="t" fillok="f" o:connecttype="none"/>
                <o:lock v:ext="edit" shapetype="t"/>
              </v:shapetype>
              <v:shape id="AutoShape 129" o:spid="_x0000_s1026" type="#_x0000_t32" style="position:absolute;margin-left:-37.6pt;margin-top:22.6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" strokecolor="#006747">
                <w10:wrap anchorx="margin"/>
              </v:shape>
            </w:pict>
          </mc:Fallback>
        </mc:AlternateContent>
      </w:r>
    </w:p>
    <w:p w14:paraId="69D20D1C" w14:textId="6C5DF617" w:rsidR="00F631E3" w:rsidRDefault="00F631E3">
      <w:pPr>
        <w:widowControl/>
        <w:spacing w:after="160" w:line="259" w:lineRule="auto"/>
        <w:jc w:val="left"/>
      </w:pPr>
    </w:p>
    <w:p w14:paraId="003A5D02" w14:textId="10D99E08" w:rsidR="006C68EB" w:rsidRDefault="003430E4" w:rsidP="00C740F5">
      <w:pPr>
        <w:widowControl/>
        <w:spacing w:after="160" w:line="259" w:lineRule="auto"/>
      </w:pPr>
      <w:r>
        <w:rPr>
          <w:noProof/>
          <w:lang w:eastAsia="ja-JP"/>
        </w:rPr>
        <w:drawing>
          <wp:anchor distT="0" distB="0" distL="114300" distR="114300" simplePos="0" relativeHeight="251655164" behindDoc="0" locked="0" layoutInCell="1" allowOverlap="1" wp14:anchorId="66C10FEE" wp14:editId="531CCB6E">
            <wp:simplePos x="0" y="0"/>
            <wp:positionH relativeFrom="column">
              <wp:posOffset>0</wp:posOffset>
            </wp:positionH>
            <wp:positionV relativeFrom="paragraph">
              <wp:posOffset>8255</wp:posOffset>
            </wp:positionV>
            <wp:extent cx="5189855" cy="169481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89855" cy="1694815"/>
                    </a:xfrm>
                    <a:prstGeom prst="rect">
                      <a:avLst/>
                    </a:prstGeom>
                  </pic:spPr>
                </pic:pic>
              </a:graphicData>
            </a:graphic>
            <wp14:sizeRelH relativeFrom="page">
              <wp14:pctWidth>0</wp14:pctWidth>
            </wp14:sizeRelH>
            <wp14:sizeRelV relativeFrom="page">
              <wp14:pctHeight>0</wp14:pctHeight>
            </wp14:sizeRelV>
          </wp:anchor>
        </w:drawing>
      </w:r>
      <w:r w:rsidR="00C740F5">
        <w:rPr>
          <w:noProof/>
          <w:lang w:eastAsia="ja-JP"/>
        </w:rPr>
        <mc:AlternateContent>
          <mc:Choice Requires="wps">
            <w:drawing>
              <wp:anchor distT="0" distB="0" distL="114300" distR="114300" simplePos="0" relativeHeight="251657214" behindDoc="0" locked="0" layoutInCell="1" allowOverlap="1" wp14:anchorId="652E6D33" wp14:editId="63EB0C52">
                <wp:simplePos x="0" y="0"/>
                <wp:positionH relativeFrom="column">
                  <wp:posOffset>-535940</wp:posOffset>
                </wp:positionH>
                <wp:positionV relativeFrom="paragraph">
                  <wp:posOffset>1684020</wp:posOffset>
                </wp:positionV>
                <wp:extent cx="6962775" cy="5334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58BD0BED" w:rsidR="000B4A64" w:rsidRPr="000D0763" w:rsidRDefault="000B4A64" w:rsidP="00751AFD">
                            <w:pPr>
                              <w:pStyle w:val="KIIDtext1"/>
                              <w:spacing w:line="240" w:lineRule="auto"/>
                              <w:jc w:val="both"/>
                              <w:rPr>
                                <w:rFonts w:ascii="ArialMT" w:eastAsiaTheme="minorHAnsi" w:hAnsi="ArialMT" w:cs="ArialMT"/>
                                <w:sz w:val="15"/>
                                <w:szCs w:val="15"/>
                              </w:rPr>
                            </w:pPr>
                            <w:bookmarkStart w:id="0" w:name="_Hlk106031432"/>
                            <w:bookmarkStart w:id="1" w:name="_Hlk106031433"/>
                            <w:bookmarkStart w:id="2" w:name="_Hlk106031434"/>
                            <w:bookmarkStart w:id="3" w:name="_Hlk106031435"/>
                            <w:r w:rsidRPr="000D0763">
                              <w:rPr>
                                <w:rFonts w:ascii="ArialMT" w:hAnsi="ArialMT"/>
                                <w:sz w:val="15"/>
                                <w:szCs w:val="15"/>
                              </w:rPr>
                              <w:t>Die in den Charts dargestellten prozentualen Wertentwicklungen berück</w:t>
                            </w:r>
                            <w:r>
                              <w:rPr>
                                <w:rFonts w:ascii="ArialMT" w:hAnsi="ArialMT"/>
                                <w:sz w:val="15"/>
                                <w:szCs w:val="15"/>
                              </w:rPr>
                              <w:t>sichtigen sämtliche den Klasse-E</w:t>
                            </w:r>
                            <w:r w:rsidRPr="000D0763">
                              <w:rPr>
                                <w:rFonts w:ascii="ArialMT" w:hAnsi="ArialMT"/>
                                <w:sz w:val="15"/>
                                <w:szCs w:val="15"/>
                              </w:rPr>
                              <w:t>1-Anteilen</w:t>
                            </w:r>
                            <w:r>
                              <w:rPr>
                                <w:rFonts w:ascii="ArialMT" w:hAnsi="ArialMT"/>
                                <w:sz w:val="15"/>
                                <w:szCs w:val="15"/>
                              </w:rPr>
                              <w:t xml:space="preserve"> </w:t>
                            </w:r>
                            <w:r w:rsidRPr="00751AFD">
                              <w:rPr>
                                <w:rFonts w:ascii="ArialMT" w:hAnsi="ArialMT"/>
                                <w:sz w:val="15"/>
                                <w:szCs w:val="15"/>
                              </w:rPr>
                              <w:t>(ausschüttend)</w:t>
                            </w:r>
                            <w:r w:rsidRPr="000D0763">
                              <w:rPr>
                                <w:rFonts w:ascii="ArialMT" w:hAnsi="ArialMT"/>
                                <w:sz w:val="15"/>
                                <w:szCs w:val="15"/>
                              </w:rPr>
                              <w:t xml:space="preserve"> 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bookmarkEnd w:id="0"/>
                            <w:bookmarkEnd w:id="1"/>
                            <w:bookmarkEnd w:id="2"/>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42.2pt;margin-top:132.6pt;width:548.25pt;height:4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5thgIAABg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" stroked="f">
                <v:textbox>
                  <w:txbxContent>
                    <w:p w14:paraId="18760CF8" w14:textId="58BD0BED" w:rsidR="000B4A64" w:rsidRPr="000D0763" w:rsidRDefault="000B4A64" w:rsidP="00751AFD">
                      <w:pPr>
                        <w:pStyle w:val="KIIDtext1"/>
                        <w:spacing w:line="240" w:lineRule="auto"/>
                        <w:jc w:val="both"/>
                        <w:rPr>
                          <w:rFonts w:ascii="ArialMT" w:eastAsiaTheme="minorHAnsi" w:hAnsi="ArialMT" w:cs="ArialMT"/>
                          <w:sz w:val="15"/>
                          <w:szCs w:val="15"/>
                        </w:rPr>
                      </w:pPr>
                      <w:bookmarkStart w:id="6" w:name="_Hlk106031432"/>
                      <w:bookmarkStart w:id="7" w:name="_Hlk106031433"/>
                      <w:bookmarkStart w:id="8" w:name="_Hlk106031434"/>
                      <w:bookmarkStart w:id="9" w:name="_Hlk106031435"/>
                      <w:r w:rsidRPr="000D0763">
                        <w:rPr>
                          <w:rFonts w:ascii="ArialMT" w:hAnsi="ArialMT"/>
                          <w:sz w:val="15"/>
                          <w:szCs w:val="15"/>
                        </w:rPr>
                        <w:t>Die in den Charts dargestellten prozentualen Wertentwicklungen berück</w:t>
                      </w:r>
                      <w:r>
                        <w:rPr>
                          <w:rFonts w:ascii="ArialMT" w:hAnsi="ArialMT"/>
                          <w:sz w:val="15"/>
                          <w:szCs w:val="15"/>
                        </w:rPr>
                        <w:t>sichtigen sämtliche den Klasse-E</w:t>
                      </w:r>
                      <w:r w:rsidRPr="000D0763">
                        <w:rPr>
                          <w:rFonts w:ascii="ArialMT" w:hAnsi="ArialMT"/>
                          <w:sz w:val="15"/>
                          <w:szCs w:val="15"/>
                        </w:rPr>
                        <w:t>1-Anteilen</w:t>
                      </w:r>
                      <w:r>
                        <w:rPr>
                          <w:rFonts w:ascii="ArialMT" w:hAnsi="ArialMT"/>
                          <w:sz w:val="15"/>
                          <w:szCs w:val="15"/>
                        </w:rPr>
                        <w:t xml:space="preserve"> </w:t>
                      </w:r>
                      <w:r w:rsidRPr="00751AFD">
                        <w:rPr>
                          <w:rFonts w:ascii="ArialMT" w:hAnsi="ArialMT"/>
                          <w:sz w:val="15"/>
                          <w:szCs w:val="15"/>
                        </w:rPr>
                        <w:t>(ausschüttend)</w:t>
                      </w:r>
                      <w:r w:rsidRPr="000D0763">
                        <w:rPr>
                          <w:rFonts w:ascii="ArialMT" w:hAnsi="ArialMT"/>
                          <w:sz w:val="15"/>
                          <w:szCs w:val="15"/>
                        </w:rPr>
                        <w:t xml:space="preserve"> 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bookmarkEnd w:id="6"/>
                      <w:bookmarkEnd w:id="7"/>
                      <w:bookmarkEnd w:id="8"/>
                      <w:bookmarkEnd w:id="9"/>
                    </w:p>
                  </w:txbxContent>
                </v:textbox>
              </v:shape>
            </w:pict>
          </mc:Fallback>
        </mc:AlternateContent>
      </w:r>
    </w:p>
    <w:p w14:paraId="5A0EC89A" w14:textId="1AD24CD1" w:rsidR="006C68EB" w:rsidRDefault="006C68EB">
      <w:pPr>
        <w:widowControl/>
        <w:spacing w:after="160" w:line="259" w:lineRule="auto"/>
        <w:jc w:val="left"/>
      </w:pPr>
    </w:p>
    <w:p w14:paraId="154009C0" w14:textId="77777777" w:rsidR="003430E4" w:rsidRDefault="003430E4">
      <w:pPr>
        <w:widowControl/>
        <w:spacing w:after="160" w:line="259" w:lineRule="auto"/>
        <w:jc w:val="left"/>
      </w:pPr>
    </w:p>
    <w:p w14:paraId="54C2CBC9" w14:textId="77777777" w:rsidR="003430E4" w:rsidRDefault="003430E4">
      <w:pPr>
        <w:widowControl/>
        <w:spacing w:after="160" w:line="259" w:lineRule="auto"/>
        <w:jc w:val="left"/>
      </w:pPr>
    </w:p>
    <w:p w14:paraId="5010D155" w14:textId="77777777" w:rsidR="003430E4" w:rsidRDefault="003430E4">
      <w:pPr>
        <w:widowControl/>
        <w:spacing w:after="160" w:line="259" w:lineRule="auto"/>
        <w:jc w:val="left"/>
      </w:pPr>
    </w:p>
    <w:p w14:paraId="303B98A0" w14:textId="77777777" w:rsidR="003430E4" w:rsidRDefault="003430E4">
      <w:pPr>
        <w:widowControl/>
        <w:spacing w:after="160" w:line="259" w:lineRule="auto"/>
        <w:jc w:val="left"/>
      </w:pPr>
    </w:p>
    <w:p w14:paraId="3049608B" w14:textId="77777777" w:rsidR="003430E4" w:rsidRDefault="003430E4">
      <w:pPr>
        <w:widowControl/>
        <w:spacing w:after="160" w:line="259" w:lineRule="auto"/>
        <w:jc w:val="left"/>
      </w:pPr>
    </w:p>
    <w:p w14:paraId="795AF76E" w14:textId="77777777" w:rsidR="003430E4" w:rsidRDefault="003430E4">
      <w:pPr>
        <w:widowControl/>
        <w:spacing w:after="160" w:line="259" w:lineRule="auto"/>
        <w:jc w:val="left"/>
      </w:pPr>
    </w:p>
    <w:p w14:paraId="59D3C0D3" w14:textId="7BD5FB19" w:rsidR="00D91E47" w:rsidRDefault="00C740F5">
      <w:pPr>
        <w:widowControl/>
        <w:spacing w:after="160" w:line="259" w:lineRule="auto"/>
        <w:jc w:val="left"/>
      </w:pPr>
      <w:r>
        <w:rPr>
          <w:noProof/>
          <w:lang w:eastAsia="ja-JP"/>
        </w:rPr>
        <mc:AlternateContent>
          <mc:Choice Requires="wps">
            <w:drawing>
              <wp:anchor distT="0" distB="0" distL="114300" distR="114300" simplePos="0" relativeHeight="251691008" behindDoc="0" locked="0" layoutInCell="1" allowOverlap="1" wp14:anchorId="433AE50E" wp14:editId="3449F074">
                <wp:simplePos x="0" y="0"/>
                <wp:positionH relativeFrom="column">
                  <wp:posOffset>3022600</wp:posOffset>
                </wp:positionH>
                <wp:positionV relativeFrom="paragraph">
                  <wp:posOffset>205740</wp:posOffset>
                </wp:positionV>
                <wp:extent cx="3275965" cy="25019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0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0B4A64" w:rsidRPr="00C5682E" w:rsidRDefault="000B4A64"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0B4A64" w:rsidRPr="00C5682E" w:rsidRDefault="000B4A64"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0B4A64" w:rsidRPr="00C5682E" w:rsidRDefault="000B4A64"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0B4A64" w:rsidRPr="00C5682E" w:rsidRDefault="000B4A64" w:rsidP="00A0661A">
                            <w:pPr>
                              <w:pStyle w:val="KIIDbullet1"/>
                              <w:numPr>
                                <w:ilvl w:val="0"/>
                                <w:numId w:val="10"/>
                              </w:numPr>
                              <w:spacing w:after="60" w:line="240" w:lineRule="auto"/>
                              <w:ind w:left="357" w:hanging="357"/>
                              <w:rPr>
                                <w:rFonts w:cs="Arial"/>
                                <w:bCs/>
                                <w:sz w:val="16"/>
                                <w:szCs w:val="16"/>
                              </w:rPr>
                            </w:pPr>
                            <w:bookmarkStart w:id="4" w:name="_Hlk106030897"/>
                            <w:bookmarkStart w:id="5"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1" type="#_x0000_t202" style="position:absolute;margin-left:238pt;margin-top:16.2pt;width:257.95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Ze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" stroked="f">
                <v:textbox>
                  <w:txbxContent>
                    <w:p w14:paraId="0AA6402E" w14:textId="77777777" w:rsidR="000B4A64" w:rsidRPr="00C5682E" w:rsidRDefault="000B4A64"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0B4A64" w:rsidRPr="00C5682E" w:rsidRDefault="000B4A64"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0B4A64" w:rsidRPr="00C5682E" w:rsidRDefault="000B4A64"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0B4A64" w:rsidRPr="00C5682E" w:rsidRDefault="000B4A64" w:rsidP="00A0661A">
                      <w:pPr>
                        <w:pStyle w:val="KIIDbullet1"/>
                        <w:numPr>
                          <w:ilvl w:val="0"/>
                          <w:numId w:val="10"/>
                        </w:numPr>
                        <w:spacing w:after="60" w:line="240" w:lineRule="auto"/>
                        <w:ind w:left="357" w:hanging="357"/>
                        <w:rPr>
                          <w:rFonts w:cs="Arial"/>
                          <w:bCs/>
                          <w:sz w:val="16"/>
                          <w:szCs w:val="16"/>
                        </w:rPr>
                      </w:pPr>
                      <w:bookmarkStart w:id="12" w:name="_Hlk106030897"/>
                      <w:bookmarkStart w:id="13"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12"/>
                      <w:bookmarkEnd w:id="13"/>
                    </w:p>
                  </w:txbxContent>
                </v:textbox>
              </v:shape>
            </w:pict>
          </mc:Fallback>
        </mc:AlternateContent>
      </w:r>
      <w:r>
        <w:rPr>
          <w:noProof/>
          <w:lang w:eastAsia="ja-JP"/>
        </w:rPr>
        <mc:AlternateContent>
          <mc:Choice Requires="wps">
            <w:drawing>
              <wp:anchor distT="0" distB="0" distL="114300" distR="114300" simplePos="0" relativeHeight="251688960" behindDoc="0" locked="0" layoutInCell="1" allowOverlap="1" wp14:anchorId="05C78577" wp14:editId="5EBD978D">
                <wp:simplePos x="0" y="0"/>
                <wp:positionH relativeFrom="column">
                  <wp:posOffset>-487045</wp:posOffset>
                </wp:positionH>
                <wp:positionV relativeFrom="paragraph">
                  <wp:posOffset>162560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0B4A64" w:rsidRPr="006F31C1" w:rsidRDefault="000B4A64"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2" type="#_x0000_t202" style="position:absolute;margin-left:-38.35pt;margin-top:12.8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bX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" stroked="f">
                <v:textbox>
                  <w:txbxContent>
                    <w:p w14:paraId="7A7D7D0E" w14:textId="77777777" w:rsidR="000B4A64" w:rsidRPr="006F31C1" w:rsidRDefault="000B4A64"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v:textbox>
              </v:shape>
            </w:pict>
          </mc:Fallback>
        </mc:AlternateContent>
      </w:r>
      <w:r>
        <w:rPr>
          <w:noProof/>
          <w:color w:val="000000"/>
          <w:lang w:eastAsia="ja-JP"/>
        </w:rPr>
        <mc:AlternateContent>
          <mc:Choice Requires="wps">
            <w:drawing>
              <wp:anchor distT="0" distB="0" distL="114300" distR="114300" simplePos="0" relativeHeight="251686912" behindDoc="0" locked="0" layoutInCell="1" allowOverlap="1" wp14:anchorId="1134C902" wp14:editId="5B0EDF4C">
                <wp:simplePos x="0" y="0"/>
                <wp:positionH relativeFrom="margin">
                  <wp:posOffset>-541020</wp:posOffset>
                </wp:positionH>
                <wp:positionV relativeFrom="paragraph">
                  <wp:posOffset>136525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92A26" id="AutoShape 134" o:spid="_x0000_s1026" type="#_x0000_t32" style="position:absolute;margin-left:-42.6pt;margin-top:10.7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" strokecolor="#006747">
                <w10:wrap anchorx="margin"/>
              </v:shape>
            </w:pict>
          </mc:Fallback>
        </mc:AlternateContent>
      </w:r>
    </w:p>
    <w:p w14:paraId="03DC48A2" w14:textId="4E159D29" w:rsidR="005B6E23" w:rsidRDefault="00751AFD">
      <w:pPr>
        <w:widowControl/>
        <w:spacing w:after="160" w:line="259" w:lineRule="auto"/>
        <w:jc w:val="left"/>
      </w:pPr>
      <w:r>
        <w:rPr>
          <w:noProof/>
          <w:lang w:eastAsia="ja-JP"/>
        </w:rPr>
        <mc:AlternateContent>
          <mc:Choice Requires="wps">
            <w:drawing>
              <wp:anchor distT="0" distB="0" distL="114300" distR="114300" simplePos="0" relativeHeight="251693056" behindDoc="0" locked="0" layoutInCell="1" allowOverlap="1" wp14:anchorId="49686F48" wp14:editId="57DC5C82">
                <wp:simplePos x="0" y="0"/>
                <wp:positionH relativeFrom="column">
                  <wp:posOffset>-463550</wp:posOffset>
                </wp:positionH>
                <wp:positionV relativeFrom="paragraph">
                  <wp:posOffset>133350</wp:posOffset>
                </wp:positionV>
                <wp:extent cx="3359150" cy="2578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57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74396B54" w:rsidR="000B4A64" w:rsidRPr="00C5682E" w:rsidRDefault="000B4A64"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w:t>
                            </w:r>
                            <w:hyperlink r:id="rId14" w:history="1">
                              <w:r w:rsidR="007F079D" w:rsidRPr="009A7E89">
                                <w:rPr>
                                  <w:rStyle w:val="Hyperlink"/>
                                  <w:sz w:val="16"/>
                                  <w:szCs w:val="16"/>
                                </w:rPr>
                                <w:t>https://www.cqs.com/documents/regulatory-disclosures/cqs_ucits_remuneration_policy.pdf</w:t>
                              </w:r>
                            </w:hyperlink>
                            <w:r w:rsidR="007F079D">
                              <w:rPr>
                                <w:sz w:val="16"/>
                                <w:szCs w:val="16"/>
                              </w:rPr>
                              <w:t xml:space="preserve"> </w:t>
                            </w:r>
                          </w:p>
                          <w:p w14:paraId="13585DF8" w14:textId="414CC69D" w:rsidR="000B4A64" w:rsidRPr="00C5682E" w:rsidRDefault="000B4A64"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5" w:history="1">
                              <w:r w:rsidR="007F079D" w:rsidRPr="009A7E89">
                                <w:rPr>
                                  <w:rStyle w:val="Hyperlink"/>
                                  <w:sz w:val="16"/>
                                  <w:szCs w:val="16"/>
                                </w:rPr>
                                <w:t>https://kbassociates.ie</w:t>
                              </w:r>
                            </w:hyperlink>
                            <w:r w:rsidR="007F079D">
                              <w:rPr>
                                <w:sz w:val="16"/>
                                <w:szCs w:val="16"/>
                              </w:rPr>
                              <w:t xml:space="preserve"> </w:t>
                            </w:r>
                            <w:r w:rsidRPr="00C5682E">
                              <w:rPr>
                                <w:sz w:val="16"/>
                                <w:szCs w:val="16"/>
                              </w:rPr>
                              <w:t xml:space="preserve"> abgerufen werden. Auf Anfrage wird ein Ausdruck der Vergütungsgrundsätze unentgeltlich zur Verfügung gestellt. </w:t>
                            </w:r>
                          </w:p>
                          <w:p w14:paraId="4019ABE4" w14:textId="1EA520E6" w:rsidR="000B4A64" w:rsidRPr="00C5682E" w:rsidRDefault="000B4A64"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0B4A64" w:rsidRPr="00C5682E" w:rsidRDefault="000B4A64"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fondsspezifischen 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0B4A64" w:rsidRPr="00C5682E" w:rsidRDefault="000B4A64"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0B4A64" w:rsidRPr="00A32750" w:rsidRDefault="000B4A64">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5pt;margin-top:10.5pt;width:264.5pt;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" stroked="f">
                <v:textbox>
                  <w:txbxContent>
                    <w:p w14:paraId="0AF27AA9" w14:textId="74396B54" w:rsidR="000B4A64" w:rsidRPr="00C5682E" w:rsidRDefault="000B4A64"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w:t>
                      </w:r>
                      <w:hyperlink r:id="rId16" w:history="1">
                        <w:r w:rsidR="007F079D" w:rsidRPr="009A7E89">
                          <w:rPr>
                            <w:rStyle w:val="Hyperlink"/>
                            <w:sz w:val="16"/>
                            <w:szCs w:val="16"/>
                          </w:rPr>
                          <w:t>https://www.cqs.com/documents/regulatory-disclosures/cqs_ucits_remuneration_policy.pdf</w:t>
                        </w:r>
                      </w:hyperlink>
                      <w:r w:rsidR="007F079D">
                        <w:rPr>
                          <w:sz w:val="16"/>
                          <w:szCs w:val="16"/>
                        </w:rPr>
                        <w:t xml:space="preserve"> </w:t>
                      </w:r>
                    </w:p>
                    <w:p w14:paraId="13585DF8" w14:textId="414CC69D" w:rsidR="000B4A64" w:rsidRPr="00C5682E" w:rsidRDefault="000B4A64"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7" w:history="1">
                        <w:r w:rsidR="007F079D" w:rsidRPr="009A7E89">
                          <w:rPr>
                            <w:rStyle w:val="Hyperlink"/>
                            <w:sz w:val="16"/>
                            <w:szCs w:val="16"/>
                          </w:rPr>
                          <w:t>https://kbassociates.ie</w:t>
                        </w:r>
                      </w:hyperlink>
                      <w:r w:rsidR="007F079D">
                        <w:rPr>
                          <w:sz w:val="16"/>
                          <w:szCs w:val="16"/>
                        </w:rPr>
                        <w:t xml:space="preserve"> </w:t>
                      </w:r>
                      <w:r w:rsidRPr="00C5682E">
                        <w:rPr>
                          <w:sz w:val="16"/>
                          <w:szCs w:val="16"/>
                        </w:rPr>
                        <w:t xml:space="preserve"> abgerufen werden. Auf Anfrage wird ein Ausdruck der Vergütungsgrundsätze unentgeltlich zur Verfügung gestellt. </w:t>
                      </w:r>
                    </w:p>
                    <w:p w14:paraId="4019ABE4" w14:textId="1EA520E6" w:rsidR="000B4A64" w:rsidRPr="00C5682E" w:rsidRDefault="000B4A64"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0B4A64" w:rsidRPr="00C5682E" w:rsidRDefault="000B4A64"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fondsspezifischen 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0B4A64" w:rsidRPr="00C5682E" w:rsidRDefault="000B4A64"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0B4A64" w:rsidRPr="00A32750" w:rsidRDefault="000B4A64">
                      <w:pPr>
                        <w:pStyle w:val="KIIDbullet1"/>
                        <w:numPr>
                          <w:ilvl w:val="0"/>
                          <w:numId w:val="0"/>
                        </w:numPr>
                        <w:spacing w:after="80"/>
                        <w:rPr>
                          <w:rFonts w:cs="Arial"/>
                          <w:bCs/>
                          <w:sz w:val="17"/>
                          <w:szCs w:val="17"/>
                          <w:lang w:val="en-GB"/>
                        </w:rPr>
                      </w:pPr>
                    </w:p>
                  </w:txbxContent>
                </v:textbox>
              </v:shape>
            </w:pict>
          </mc:Fallback>
        </mc:AlternateContent>
      </w:r>
      <w:r>
        <w:rPr>
          <w:noProof/>
          <w:lang w:eastAsia="ja-JP"/>
        </w:rPr>
        <mc:AlternateContent>
          <mc:Choice Requires="wps">
            <w:drawing>
              <wp:anchor distT="0" distB="0" distL="114300" distR="114300" simplePos="0" relativeHeight="251695104" behindDoc="0" locked="0" layoutInCell="1" allowOverlap="1" wp14:anchorId="4246B9A2" wp14:editId="717F865B">
                <wp:simplePos x="0" y="0"/>
                <wp:positionH relativeFrom="column">
                  <wp:posOffset>-504825</wp:posOffset>
                </wp:positionH>
                <wp:positionV relativeFrom="paragraph">
                  <wp:posOffset>2489200</wp:posOffset>
                </wp:positionV>
                <wp:extent cx="6927850" cy="16859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859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421FEAEA" w:rsidR="000B4A64" w:rsidRPr="00F1704F" w:rsidRDefault="000B4A64"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Pr>
                                <w:color w:val="A6A6A6"/>
                                <w:sz w:val="14"/>
                              </w:rPr>
                              <w:t xml:space="preserve"> </w:t>
                            </w:r>
                            <w:r w:rsidRPr="009A07BE">
                              <w:rPr>
                                <w:color w:val="A6A6A6"/>
                                <w:sz w:val="14"/>
                              </w:rPr>
                              <w:t>8. August 2022</w:t>
                            </w:r>
                            <w:r w:rsidRPr="00C5682E">
                              <w:rPr>
                                <w:b/>
                                <w:color w:val="A6A6A6"/>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39.75pt;margin-top:196pt;width:545.5pt;height:13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" filled="f" fillcolor="#cce1da" stroked="f" strokecolor="#006747">
                <v:textbox>
                  <w:txbxContent>
                    <w:p w14:paraId="41D22610" w14:textId="421FEAEA" w:rsidR="000B4A64" w:rsidRPr="00F1704F" w:rsidRDefault="000B4A64"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Pr>
                          <w:color w:val="A6A6A6"/>
                          <w:sz w:val="14"/>
                        </w:rPr>
                        <w:t xml:space="preserve"> </w:t>
                      </w:r>
                      <w:r w:rsidRPr="009A07BE">
                        <w:rPr>
                          <w:color w:val="A6A6A6"/>
                          <w:sz w:val="14"/>
                        </w:rPr>
                        <w:t>8. August 2022</w:t>
                      </w:r>
                      <w:r w:rsidRPr="00C5682E">
                        <w:rPr>
                          <w:b/>
                          <w:color w:val="A6A6A6"/>
                          <w:sz w:val="14"/>
                        </w:rPr>
                        <w:t>.</w:t>
                      </w:r>
                    </w:p>
                  </w:txbxContent>
                </v:textbox>
              </v:shape>
            </w:pict>
          </mc:Fallback>
        </mc:AlternateContent>
      </w:r>
      <w:r w:rsidR="00C740F5">
        <w:rPr>
          <w:noProof/>
          <w:lang w:eastAsia="ja-JP"/>
        </w:rPr>
        <w:drawing>
          <wp:anchor distT="0" distB="0" distL="114300" distR="114300" simplePos="0" relativeHeight="251707392" behindDoc="0" locked="0" layoutInCell="1" allowOverlap="1" wp14:anchorId="1A56C5E6" wp14:editId="2E3B1AB1">
            <wp:simplePos x="0" y="0"/>
            <wp:positionH relativeFrom="column">
              <wp:posOffset>3829050</wp:posOffset>
            </wp:positionH>
            <wp:positionV relativeFrom="paragraph">
              <wp:posOffset>4022725</wp:posOffset>
            </wp:positionV>
            <wp:extent cx="1485900" cy="6978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900" cy="697865"/>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6601" w14:textId="77777777" w:rsidR="000B4A64" w:rsidRDefault="000B4A64" w:rsidP="005B6E23">
      <w:pPr>
        <w:spacing w:line="240" w:lineRule="auto"/>
      </w:pPr>
      <w:r>
        <w:separator/>
      </w:r>
    </w:p>
  </w:endnote>
  <w:endnote w:type="continuationSeparator" w:id="0">
    <w:p w14:paraId="69FE7CA6" w14:textId="77777777" w:rsidR="000B4A64" w:rsidRDefault="000B4A64"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0B4A64" w:rsidRDefault="000B4A6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A4783">
      <w:rPr>
        <w:caps/>
        <w:noProof/>
        <w:color w:val="5B9BD5" w:themeColor="accent1"/>
      </w:rPr>
      <w:t>1</w:t>
    </w:r>
    <w:r>
      <w:rPr>
        <w:caps/>
        <w:color w:val="5B9BD5" w:themeColor="accent1"/>
      </w:rPr>
      <w:fldChar w:fldCharType="end"/>
    </w:r>
  </w:p>
  <w:p w14:paraId="549331D9" w14:textId="77777777" w:rsidR="000B4A64" w:rsidRDefault="000B4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5566" w14:textId="77777777" w:rsidR="000B4A64" w:rsidRDefault="000B4A64" w:rsidP="005B6E23">
      <w:pPr>
        <w:spacing w:line="240" w:lineRule="auto"/>
      </w:pPr>
      <w:r>
        <w:separator/>
      </w:r>
    </w:p>
  </w:footnote>
  <w:footnote w:type="continuationSeparator" w:id="0">
    <w:p w14:paraId="0632992A" w14:textId="77777777" w:rsidR="000B4A64" w:rsidRDefault="000B4A64"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5071898">
    <w:abstractNumId w:val="7"/>
  </w:num>
  <w:num w:numId="2" w16cid:durableId="558899850">
    <w:abstractNumId w:val="8"/>
  </w:num>
  <w:num w:numId="3" w16cid:durableId="1414282220">
    <w:abstractNumId w:val="2"/>
  </w:num>
  <w:num w:numId="4" w16cid:durableId="1893420558">
    <w:abstractNumId w:val="8"/>
  </w:num>
  <w:num w:numId="5" w16cid:durableId="1588536818">
    <w:abstractNumId w:val="0"/>
  </w:num>
  <w:num w:numId="6" w16cid:durableId="1138688134">
    <w:abstractNumId w:val="4"/>
  </w:num>
  <w:num w:numId="7" w16cid:durableId="268317197">
    <w:abstractNumId w:val="3"/>
  </w:num>
  <w:num w:numId="8" w16cid:durableId="1526359749">
    <w:abstractNumId w:val="6"/>
  </w:num>
  <w:num w:numId="9" w16cid:durableId="2112124405">
    <w:abstractNumId w:val="5"/>
  </w:num>
  <w:num w:numId="10" w16cid:durableId="1600408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246E"/>
    <w:rsid w:val="000934DB"/>
    <w:rsid w:val="000B4A64"/>
    <w:rsid w:val="000D0763"/>
    <w:rsid w:val="000F534C"/>
    <w:rsid w:val="001266C0"/>
    <w:rsid w:val="00130536"/>
    <w:rsid w:val="00132C0D"/>
    <w:rsid w:val="00150151"/>
    <w:rsid w:val="001576C6"/>
    <w:rsid w:val="00162886"/>
    <w:rsid w:val="00166B27"/>
    <w:rsid w:val="0017638F"/>
    <w:rsid w:val="00182EA0"/>
    <w:rsid w:val="001B2BEF"/>
    <w:rsid w:val="001B52DF"/>
    <w:rsid w:val="001B5511"/>
    <w:rsid w:val="001C67F5"/>
    <w:rsid w:val="001D71A7"/>
    <w:rsid w:val="001F442D"/>
    <w:rsid w:val="002006A1"/>
    <w:rsid w:val="00207A6B"/>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430E4"/>
    <w:rsid w:val="0037570A"/>
    <w:rsid w:val="0039384F"/>
    <w:rsid w:val="003B5A50"/>
    <w:rsid w:val="003C7690"/>
    <w:rsid w:val="003E383B"/>
    <w:rsid w:val="003F4AED"/>
    <w:rsid w:val="00405415"/>
    <w:rsid w:val="00406B3B"/>
    <w:rsid w:val="00411B7D"/>
    <w:rsid w:val="00470786"/>
    <w:rsid w:val="00471F92"/>
    <w:rsid w:val="00482326"/>
    <w:rsid w:val="004834D4"/>
    <w:rsid w:val="00491D9D"/>
    <w:rsid w:val="00492098"/>
    <w:rsid w:val="004938B0"/>
    <w:rsid w:val="004D7DB2"/>
    <w:rsid w:val="004F53A0"/>
    <w:rsid w:val="0050106F"/>
    <w:rsid w:val="005321A2"/>
    <w:rsid w:val="00547654"/>
    <w:rsid w:val="00551CA0"/>
    <w:rsid w:val="005542CF"/>
    <w:rsid w:val="005640AB"/>
    <w:rsid w:val="00590E50"/>
    <w:rsid w:val="005B2A95"/>
    <w:rsid w:val="005B6E23"/>
    <w:rsid w:val="005D031A"/>
    <w:rsid w:val="005D7124"/>
    <w:rsid w:val="005D7254"/>
    <w:rsid w:val="00601A22"/>
    <w:rsid w:val="00603E62"/>
    <w:rsid w:val="00640079"/>
    <w:rsid w:val="00650319"/>
    <w:rsid w:val="00662DA6"/>
    <w:rsid w:val="0067277D"/>
    <w:rsid w:val="0068106E"/>
    <w:rsid w:val="006C68EB"/>
    <w:rsid w:val="00707D3D"/>
    <w:rsid w:val="00734772"/>
    <w:rsid w:val="007355C1"/>
    <w:rsid w:val="00742006"/>
    <w:rsid w:val="007454E4"/>
    <w:rsid w:val="00751AFD"/>
    <w:rsid w:val="007761A6"/>
    <w:rsid w:val="00777F73"/>
    <w:rsid w:val="0078100F"/>
    <w:rsid w:val="007831CF"/>
    <w:rsid w:val="00783C16"/>
    <w:rsid w:val="0078724B"/>
    <w:rsid w:val="00790B90"/>
    <w:rsid w:val="007B4BEC"/>
    <w:rsid w:val="007C2529"/>
    <w:rsid w:val="007C7A66"/>
    <w:rsid w:val="007E0AFC"/>
    <w:rsid w:val="007F079D"/>
    <w:rsid w:val="007F4CBB"/>
    <w:rsid w:val="008218A8"/>
    <w:rsid w:val="00824542"/>
    <w:rsid w:val="00824906"/>
    <w:rsid w:val="0084674C"/>
    <w:rsid w:val="00860C1C"/>
    <w:rsid w:val="00872332"/>
    <w:rsid w:val="0087466C"/>
    <w:rsid w:val="00883D68"/>
    <w:rsid w:val="008843CB"/>
    <w:rsid w:val="008859B4"/>
    <w:rsid w:val="008A3787"/>
    <w:rsid w:val="008C2A01"/>
    <w:rsid w:val="008E7B34"/>
    <w:rsid w:val="009572C4"/>
    <w:rsid w:val="00965838"/>
    <w:rsid w:val="009813A8"/>
    <w:rsid w:val="0098667B"/>
    <w:rsid w:val="00991A1D"/>
    <w:rsid w:val="009A07BE"/>
    <w:rsid w:val="009B308D"/>
    <w:rsid w:val="009D5C18"/>
    <w:rsid w:val="009E0691"/>
    <w:rsid w:val="009E58DD"/>
    <w:rsid w:val="00A0105F"/>
    <w:rsid w:val="00A0661A"/>
    <w:rsid w:val="00A06BCD"/>
    <w:rsid w:val="00A32750"/>
    <w:rsid w:val="00A35678"/>
    <w:rsid w:val="00A545B1"/>
    <w:rsid w:val="00A7637F"/>
    <w:rsid w:val="00A80635"/>
    <w:rsid w:val="00AA1954"/>
    <w:rsid w:val="00AA4783"/>
    <w:rsid w:val="00AB2C60"/>
    <w:rsid w:val="00AB32D7"/>
    <w:rsid w:val="00AE3529"/>
    <w:rsid w:val="00AE6FDF"/>
    <w:rsid w:val="00B03A64"/>
    <w:rsid w:val="00B12B6F"/>
    <w:rsid w:val="00B14CE9"/>
    <w:rsid w:val="00B40209"/>
    <w:rsid w:val="00B41DFE"/>
    <w:rsid w:val="00B74D10"/>
    <w:rsid w:val="00B92CCF"/>
    <w:rsid w:val="00BA499D"/>
    <w:rsid w:val="00BD0715"/>
    <w:rsid w:val="00BF2182"/>
    <w:rsid w:val="00C2285A"/>
    <w:rsid w:val="00C3106A"/>
    <w:rsid w:val="00C320A0"/>
    <w:rsid w:val="00C335ED"/>
    <w:rsid w:val="00C34FC3"/>
    <w:rsid w:val="00C5682E"/>
    <w:rsid w:val="00C740F5"/>
    <w:rsid w:val="00C92E59"/>
    <w:rsid w:val="00CA5621"/>
    <w:rsid w:val="00CB0F6B"/>
    <w:rsid w:val="00CB6720"/>
    <w:rsid w:val="00CD42A5"/>
    <w:rsid w:val="00D04389"/>
    <w:rsid w:val="00D3149A"/>
    <w:rsid w:val="00D7328B"/>
    <w:rsid w:val="00D81141"/>
    <w:rsid w:val="00D91E47"/>
    <w:rsid w:val="00D970B3"/>
    <w:rsid w:val="00DA7268"/>
    <w:rsid w:val="00DB7334"/>
    <w:rsid w:val="00DC13F2"/>
    <w:rsid w:val="00DC2CE9"/>
    <w:rsid w:val="00DD263A"/>
    <w:rsid w:val="00DE5EAE"/>
    <w:rsid w:val="00DF3E5A"/>
    <w:rsid w:val="00DF6DB3"/>
    <w:rsid w:val="00E0421D"/>
    <w:rsid w:val="00E46B21"/>
    <w:rsid w:val="00E658A2"/>
    <w:rsid w:val="00E7589F"/>
    <w:rsid w:val="00E86A6B"/>
    <w:rsid w:val="00E91F43"/>
    <w:rsid w:val="00EA4CD3"/>
    <w:rsid w:val="00EC7D6F"/>
    <w:rsid w:val="00ED0F4D"/>
    <w:rsid w:val="00EE3310"/>
    <w:rsid w:val="00F000DE"/>
    <w:rsid w:val="00F0299D"/>
    <w:rsid w:val="00F15A75"/>
    <w:rsid w:val="00F26250"/>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de-D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de-D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de-D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de-DE"/>
    </w:rPr>
  </w:style>
  <w:style w:type="character" w:customStyle="1" w:styleId="UnresolvedMention1">
    <w:name w:val="Unresolved Mention1"/>
    <w:basedOn w:val="DefaultParagraphFont"/>
    <w:uiPriority w:val="99"/>
    <w:semiHidden/>
    <w:unhideWhenUsed/>
    <w:rsid w:val="00965838"/>
    <w:rPr>
      <w:color w:val="605E5C"/>
      <w:shd w:val="clear" w:color="auto" w:fill="E1DFDD"/>
    </w:rPr>
  </w:style>
  <w:style w:type="character" w:styleId="UnresolvedMention">
    <w:name w:val="Unresolved Mention"/>
    <w:basedOn w:val="DefaultParagraphFont"/>
    <w:uiPriority w:val="99"/>
    <w:semiHidden/>
    <w:unhideWhenUsed/>
    <w:rsid w:val="007F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s://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43</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40</cp:revision>
  <cp:lastPrinted>2022-03-14T12:29:00Z</cp:lastPrinted>
  <dcterms:created xsi:type="dcterms:W3CDTF">2022-08-04T07:51:00Z</dcterms:created>
  <dcterms:modified xsi:type="dcterms:W3CDTF">2022-11-01T11:08:00Z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